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96" w:rsidRDefault="004E7996" w:rsidP="004E79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Pr="00A542E6">
        <w:rPr>
          <w:sz w:val="28"/>
          <w:szCs w:val="28"/>
        </w:rPr>
        <w:t xml:space="preserve"> ДЕПУТАТОВ МУНИЦИПАЛЬНОГО ОКРУГА</w:t>
      </w:r>
    </w:p>
    <w:p w:rsidR="004E7996" w:rsidRPr="00A542E6" w:rsidRDefault="004E7996" w:rsidP="004E7996">
      <w:pPr>
        <w:jc w:val="center"/>
        <w:rPr>
          <w:sz w:val="28"/>
          <w:szCs w:val="28"/>
        </w:rPr>
      </w:pPr>
      <w:r>
        <w:rPr>
          <w:sz w:val="28"/>
          <w:szCs w:val="28"/>
        </w:rPr>
        <w:t>СУЕТСКИЙ РАЙОН</w:t>
      </w:r>
      <w:r w:rsidRPr="00A542E6">
        <w:rPr>
          <w:sz w:val="28"/>
          <w:szCs w:val="28"/>
        </w:rPr>
        <w:t xml:space="preserve"> АЛТАЙСКОГО КРАЯ</w:t>
      </w:r>
    </w:p>
    <w:p w:rsidR="004E7996" w:rsidRPr="00A542E6" w:rsidRDefault="004E7996" w:rsidP="004E7996">
      <w:pPr>
        <w:jc w:val="center"/>
        <w:rPr>
          <w:sz w:val="28"/>
          <w:szCs w:val="28"/>
        </w:rPr>
      </w:pPr>
    </w:p>
    <w:p w:rsidR="004E7996" w:rsidRPr="00A542E6" w:rsidRDefault="004E7996" w:rsidP="004E7996">
      <w:pPr>
        <w:jc w:val="center"/>
        <w:rPr>
          <w:sz w:val="28"/>
          <w:szCs w:val="28"/>
        </w:rPr>
      </w:pPr>
      <w:r w:rsidRPr="00A542E6">
        <w:rPr>
          <w:sz w:val="28"/>
          <w:szCs w:val="28"/>
        </w:rPr>
        <w:t>РЕШЕНИЕ</w:t>
      </w:r>
    </w:p>
    <w:p w:rsidR="004E7996" w:rsidRPr="00A542E6" w:rsidRDefault="00D57FB5" w:rsidP="004E7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 ноября</w:t>
      </w:r>
      <w:r w:rsidR="004E7996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4E7996" w:rsidRPr="00A542E6">
        <w:rPr>
          <w:sz w:val="28"/>
          <w:szCs w:val="28"/>
        </w:rPr>
        <w:tab/>
      </w:r>
      <w:r w:rsidR="004E7996" w:rsidRPr="00A542E6">
        <w:rPr>
          <w:sz w:val="28"/>
          <w:szCs w:val="28"/>
        </w:rPr>
        <w:tab/>
      </w:r>
      <w:r w:rsidR="004E7996" w:rsidRPr="00A542E6">
        <w:rPr>
          <w:sz w:val="28"/>
          <w:szCs w:val="28"/>
        </w:rPr>
        <w:tab/>
      </w:r>
      <w:r w:rsidR="004E7996" w:rsidRPr="00A542E6">
        <w:rPr>
          <w:sz w:val="28"/>
          <w:szCs w:val="28"/>
        </w:rPr>
        <w:tab/>
      </w:r>
      <w:r w:rsidR="004E7996" w:rsidRPr="00A542E6">
        <w:rPr>
          <w:sz w:val="28"/>
          <w:szCs w:val="28"/>
        </w:rPr>
        <w:tab/>
        <w:t xml:space="preserve">           </w:t>
      </w:r>
      <w:r w:rsidR="004E7996" w:rsidRPr="00A542E6">
        <w:rPr>
          <w:sz w:val="28"/>
          <w:szCs w:val="28"/>
        </w:rPr>
        <w:tab/>
        <w:t xml:space="preserve">                                №</w:t>
      </w:r>
      <w:r w:rsidR="004E7996">
        <w:rPr>
          <w:sz w:val="28"/>
          <w:szCs w:val="28"/>
        </w:rPr>
        <w:t xml:space="preserve"> </w:t>
      </w:r>
      <w:r w:rsidR="005E166A">
        <w:rPr>
          <w:sz w:val="28"/>
          <w:szCs w:val="28"/>
        </w:rPr>
        <w:t>109</w:t>
      </w:r>
    </w:p>
    <w:p w:rsidR="004E7996" w:rsidRPr="00A542E6" w:rsidRDefault="004E7996" w:rsidP="004E799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Верх-С</w:t>
      </w:r>
      <w:r w:rsidR="0029078F">
        <w:rPr>
          <w:sz w:val="26"/>
          <w:szCs w:val="26"/>
        </w:rPr>
        <w:t>у</w:t>
      </w:r>
      <w:bookmarkStart w:id="0" w:name="_GoBack"/>
      <w:bookmarkEnd w:id="0"/>
      <w:r>
        <w:rPr>
          <w:sz w:val="26"/>
          <w:szCs w:val="26"/>
        </w:rPr>
        <w:t>етка</w:t>
      </w:r>
    </w:p>
    <w:p w:rsidR="00540487" w:rsidRDefault="00540487" w:rsidP="00057D25">
      <w:pPr>
        <w:shd w:val="clear" w:color="auto" w:fill="FFFFFF"/>
        <w:tabs>
          <w:tab w:val="left" w:pos="2846"/>
        </w:tabs>
        <w:ind w:firstLine="709"/>
        <w:jc w:val="both"/>
        <w:rPr>
          <w:b/>
          <w:sz w:val="26"/>
          <w:szCs w:val="26"/>
        </w:rPr>
      </w:pPr>
    </w:p>
    <w:p w:rsidR="004E7996" w:rsidRDefault="004E7996" w:rsidP="00057D25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</w:p>
    <w:p w:rsidR="00CA0239" w:rsidRPr="007777FC" w:rsidRDefault="004D753B" w:rsidP="00486F49">
      <w:pPr>
        <w:shd w:val="clear" w:color="auto" w:fill="FFFFFF"/>
        <w:ind w:right="5105"/>
        <w:jc w:val="both"/>
        <w:rPr>
          <w:sz w:val="28"/>
          <w:szCs w:val="28"/>
        </w:rPr>
      </w:pPr>
      <w:r w:rsidRPr="007777FC">
        <w:rPr>
          <w:sz w:val="28"/>
          <w:szCs w:val="28"/>
        </w:rPr>
        <w:t>О внесении изменений</w:t>
      </w:r>
      <w:r w:rsidR="00E33EC8">
        <w:rPr>
          <w:sz w:val="28"/>
          <w:szCs w:val="28"/>
        </w:rPr>
        <w:t xml:space="preserve"> в приложение к решению</w:t>
      </w:r>
      <w:r w:rsidRPr="007777FC">
        <w:rPr>
          <w:sz w:val="28"/>
          <w:szCs w:val="28"/>
        </w:rPr>
        <w:t xml:space="preserve"> Собра</w:t>
      </w:r>
      <w:r w:rsidR="00E33EC8">
        <w:rPr>
          <w:sz w:val="28"/>
          <w:szCs w:val="28"/>
        </w:rPr>
        <w:t xml:space="preserve">ния депутатов муниципального округа </w:t>
      </w:r>
      <w:proofErr w:type="spellStart"/>
      <w:r w:rsidR="00E33EC8">
        <w:rPr>
          <w:sz w:val="28"/>
          <w:szCs w:val="28"/>
        </w:rPr>
        <w:t>Суетский</w:t>
      </w:r>
      <w:proofErr w:type="spellEnd"/>
      <w:r w:rsidR="00E33EC8">
        <w:rPr>
          <w:sz w:val="28"/>
          <w:szCs w:val="28"/>
        </w:rPr>
        <w:t xml:space="preserve"> район Алтайского края от 23.09.2022 № 15</w:t>
      </w:r>
      <w:r w:rsidRPr="007777FC">
        <w:rPr>
          <w:sz w:val="28"/>
          <w:szCs w:val="28"/>
        </w:rPr>
        <w:t xml:space="preserve"> «О регистрации постоянного депутат</w:t>
      </w:r>
      <w:r w:rsidRPr="007777FC">
        <w:rPr>
          <w:sz w:val="28"/>
          <w:szCs w:val="28"/>
        </w:rPr>
        <w:softHyphen/>
        <w:t>ского объединения – фракции Все</w:t>
      </w:r>
      <w:r w:rsidRPr="007777FC">
        <w:rPr>
          <w:sz w:val="28"/>
          <w:szCs w:val="28"/>
        </w:rPr>
        <w:softHyphen/>
        <w:t xml:space="preserve">российской политической партии </w:t>
      </w:r>
      <w:r w:rsidRPr="007777FC">
        <w:rPr>
          <w:b/>
          <w:sz w:val="28"/>
          <w:szCs w:val="28"/>
        </w:rPr>
        <w:t>«ЕДИНАЯ РОССИЯ»</w:t>
      </w:r>
      <w:r w:rsidRPr="007777FC">
        <w:rPr>
          <w:sz w:val="28"/>
          <w:szCs w:val="28"/>
        </w:rPr>
        <w:t xml:space="preserve"> в Собра</w:t>
      </w:r>
      <w:r w:rsidR="00E33EC8">
        <w:rPr>
          <w:sz w:val="28"/>
          <w:szCs w:val="28"/>
        </w:rPr>
        <w:t xml:space="preserve">нии депутатов муниципального округа </w:t>
      </w:r>
      <w:proofErr w:type="spellStart"/>
      <w:r w:rsidR="00E33EC8">
        <w:rPr>
          <w:sz w:val="28"/>
          <w:szCs w:val="28"/>
        </w:rPr>
        <w:t>Суетский</w:t>
      </w:r>
      <w:proofErr w:type="spellEnd"/>
      <w:r w:rsidR="00E33EC8">
        <w:rPr>
          <w:sz w:val="28"/>
          <w:szCs w:val="28"/>
        </w:rPr>
        <w:t xml:space="preserve"> </w:t>
      </w:r>
      <w:r w:rsidR="00BD6A1B">
        <w:rPr>
          <w:sz w:val="28"/>
          <w:szCs w:val="28"/>
        </w:rPr>
        <w:t>район Алтайского края</w:t>
      </w:r>
      <w:r w:rsidRPr="007777FC">
        <w:rPr>
          <w:sz w:val="28"/>
          <w:szCs w:val="28"/>
        </w:rPr>
        <w:t>»</w:t>
      </w:r>
    </w:p>
    <w:p w:rsidR="00043E03" w:rsidRPr="007777FC" w:rsidRDefault="00043E03" w:rsidP="00057D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0685" w:rsidRPr="007777FC" w:rsidRDefault="00050685" w:rsidP="00057D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214B" w:rsidRPr="007777FC" w:rsidRDefault="004B482B" w:rsidP="002B21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</w:t>
      </w:r>
      <w:r w:rsidR="002B214B" w:rsidRPr="007777FC">
        <w:rPr>
          <w:sz w:val="28"/>
          <w:szCs w:val="28"/>
        </w:rPr>
        <w:t xml:space="preserve"> Регламента Собра</w:t>
      </w:r>
      <w:r>
        <w:rPr>
          <w:sz w:val="28"/>
          <w:szCs w:val="28"/>
        </w:rPr>
        <w:t xml:space="preserve">ния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="002B214B" w:rsidRPr="007777FC">
        <w:rPr>
          <w:sz w:val="28"/>
          <w:szCs w:val="28"/>
        </w:rPr>
        <w:t xml:space="preserve"> Алтайского края</w:t>
      </w:r>
      <w:r w:rsidR="00937E9C">
        <w:rPr>
          <w:sz w:val="28"/>
          <w:szCs w:val="28"/>
        </w:rPr>
        <w:t xml:space="preserve">, </w:t>
      </w:r>
      <w:r w:rsidR="00BD6A1B" w:rsidRPr="007777FC">
        <w:rPr>
          <w:sz w:val="28"/>
          <w:szCs w:val="28"/>
        </w:rPr>
        <w:t>Собра</w:t>
      </w:r>
      <w:r w:rsidR="00BD6A1B">
        <w:rPr>
          <w:sz w:val="28"/>
          <w:szCs w:val="28"/>
        </w:rPr>
        <w:t xml:space="preserve">ние депутатов муниципального округа </w:t>
      </w:r>
      <w:proofErr w:type="spellStart"/>
      <w:r w:rsidR="00BD6A1B">
        <w:rPr>
          <w:sz w:val="28"/>
          <w:szCs w:val="28"/>
        </w:rPr>
        <w:t>Суетский</w:t>
      </w:r>
      <w:proofErr w:type="spellEnd"/>
      <w:r w:rsidR="00BD6A1B">
        <w:rPr>
          <w:sz w:val="28"/>
          <w:szCs w:val="28"/>
        </w:rPr>
        <w:t xml:space="preserve"> район</w:t>
      </w:r>
      <w:r w:rsidR="00BD6A1B" w:rsidRPr="007777FC">
        <w:rPr>
          <w:sz w:val="28"/>
          <w:szCs w:val="28"/>
        </w:rPr>
        <w:t xml:space="preserve"> Алтайского края</w:t>
      </w:r>
      <w:r w:rsidR="00BD6A1B" w:rsidRPr="007777FC">
        <w:rPr>
          <w:spacing w:val="70"/>
          <w:sz w:val="28"/>
          <w:szCs w:val="28"/>
        </w:rPr>
        <w:t xml:space="preserve"> </w:t>
      </w:r>
      <w:r w:rsidR="002B214B" w:rsidRPr="007777FC">
        <w:rPr>
          <w:spacing w:val="70"/>
          <w:sz w:val="28"/>
          <w:szCs w:val="28"/>
        </w:rPr>
        <w:t>реш</w:t>
      </w:r>
      <w:r w:rsidR="00BD6A1B">
        <w:rPr>
          <w:spacing w:val="70"/>
          <w:sz w:val="28"/>
          <w:szCs w:val="28"/>
        </w:rPr>
        <w:t>ило</w:t>
      </w:r>
      <w:r w:rsidR="002B214B" w:rsidRPr="007777FC">
        <w:rPr>
          <w:sz w:val="28"/>
          <w:szCs w:val="28"/>
        </w:rPr>
        <w:t>:</w:t>
      </w:r>
    </w:p>
    <w:p w:rsidR="00367A48" w:rsidRPr="009C13A6" w:rsidRDefault="003D2DA9" w:rsidP="00050685">
      <w:pPr>
        <w:pStyle w:val="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40" w:right="40" w:firstLine="680"/>
        <w:rPr>
          <w:spacing w:val="0"/>
          <w:sz w:val="28"/>
          <w:szCs w:val="28"/>
        </w:rPr>
      </w:pPr>
      <w:r w:rsidRPr="003D2DA9">
        <w:rPr>
          <w:spacing w:val="0"/>
          <w:sz w:val="28"/>
          <w:szCs w:val="28"/>
        </w:rPr>
        <w:t xml:space="preserve">Внести в приложение к решению Собрания депутатов муниципального округа </w:t>
      </w:r>
      <w:proofErr w:type="spellStart"/>
      <w:r w:rsidRPr="003D2DA9">
        <w:rPr>
          <w:spacing w:val="0"/>
          <w:sz w:val="28"/>
          <w:szCs w:val="28"/>
        </w:rPr>
        <w:t>Суетский</w:t>
      </w:r>
      <w:proofErr w:type="spellEnd"/>
      <w:r w:rsidRPr="003D2DA9">
        <w:rPr>
          <w:spacing w:val="0"/>
          <w:sz w:val="28"/>
          <w:szCs w:val="28"/>
        </w:rPr>
        <w:t xml:space="preserve"> район Алтайского края от 23.09.2022 № 15</w:t>
      </w:r>
      <w:r w:rsidR="004D753B" w:rsidRPr="003D2DA9">
        <w:rPr>
          <w:spacing w:val="0"/>
          <w:sz w:val="28"/>
          <w:szCs w:val="28"/>
        </w:rPr>
        <w:t> «</w:t>
      </w:r>
      <w:r w:rsidR="004D753B" w:rsidRPr="003D2DA9">
        <w:rPr>
          <w:sz w:val="28"/>
          <w:szCs w:val="28"/>
        </w:rPr>
        <w:t xml:space="preserve">О регистрации постоянного депутатского объединения – фракции Всероссийской политической партии </w:t>
      </w:r>
      <w:r w:rsidR="004D753B" w:rsidRPr="003D2DA9">
        <w:rPr>
          <w:b/>
          <w:sz w:val="28"/>
          <w:szCs w:val="28"/>
        </w:rPr>
        <w:t>«ЕДИНАЯ РОССИЯ»</w:t>
      </w:r>
      <w:r w:rsidR="004D753B" w:rsidRPr="003D2DA9">
        <w:rPr>
          <w:sz w:val="28"/>
          <w:szCs w:val="28"/>
        </w:rPr>
        <w:t xml:space="preserve"> в Собра</w:t>
      </w:r>
      <w:r w:rsidRPr="003D2DA9">
        <w:rPr>
          <w:sz w:val="28"/>
          <w:szCs w:val="28"/>
        </w:rPr>
        <w:t xml:space="preserve">нии депутатов муниципального округа </w:t>
      </w:r>
      <w:proofErr w:type="spellStart"/>
      <w:r w:rsidRPr="003D2DA9">
        <w:rPr>
          <w:sz w:val="28"/>
          <w:szCs w:val="28"/>
        </w:rPr>
        <w:t>Суетский</w:t>
      </w:r>
      <w:proofErr w:type="spellEnd"/>
      <w:r w:rsidRPr="003D2DA9">
        <w:rPr>
          <w:sz w:val="28"/>
          <w:szCs w:val="28"/>
        </w:rPr>
        <w:t xml:space="preserve"> район Алтайского края</w:t>
      </w:r>
      <w:r w:rsidR="004D753B" w:rsidRPr="003D2DA9">
        <w:rPr>
          <w:sz w:val="28"/>
          <w:szCs w:val="28"/>
        </w:rPr>
        <w:t>»</w:t>
      </w:r>
      <w:r w:rsidR="004E7996">
        <w:rPr>
          <w:sz w:val="28"/>
          <w:szCs w:val="28"/>
        </w:rPr>
        <w:t xml:space="preserve"> следующие изменения:</w:t>
      </w:r>
      <w:r w:rsidR="004D753B" w:rsidRPr="003D2DA9">
        <w:rPr>
          <w:sz w:val="28"/>
          <w:szCs w:val="28"/>
        </w:rPr>
        <w:t xml:space="preserve"> </w:t>
      </w:r>
    </w:p>
    <w:p w:rsidR="009C13A6" w:rsidRPr="00367A48" w:rsidRDefault="009C13A6" w:rsidP="009C13A6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left="720" w:right="40"/>
        <w:rPr>
          <w:spacing w:val="0"/>
          <w:sz w:val="28"/>
          <w:szCs w:val="28"/>
        </w:rPr>
      </w:pPr>
    </w:p>
    <w:p w:rsidR="00367A48" w:rsidRPr="00923EB8" w:rsidRDefault="00367A48" w:rsidP="009C13A6">
      <w:pPr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 xml:space="preserve">вывести из состава </w:t>
      </w:r>
      <w:r w:rsidRPr="003D2DA9">
        <w:rPr>
          <w:sz w:val="28"/>
          <w:szCs w:val="28"/>
        </w:rPr>
        <w:t xml:space="preserve">постоянного депутатского объединения - фракции Всероссийской политической партии </w:t>
      </w:r>
      <w:r w:rsidRPr="003D2DA9">
        <w:rPr>
          <w:rStyle w:val="0pt"/>
          <w:spacing w:val="0"/>
          <w:sz w:val="28"/>
          <w:szCs w:val="28"/>
        </w:rPr>
        <w:t xml:space="preserve">«ЕДИНАЯ РОССИЯ» </w:t>
      </w:r>
      <w:r>
        <w:rPr>
          <w:sz w:val="28"/>
          <w:szCs w:val="28"/>
        </w:rPr>
        <w:t xml:space="preserve">в Собрании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</w:t>
      </w:r>
      <w:r w:rsidRPr="009C13A6">
        <w:rPr>
          <w:b/>
          <w:sz w:val="28"/>
          <w:szCs w:val="28"/>
        </w:rPr>
        <w:t>Федорова Леонида Евгеньевича</w:t>
      </w:r>
      <w:r w:rsidR="009C13A6">
        <w:rPr>
          <w:sz w:val="28"/>
          <w:szCs w:val="28"/>
        </w:rPr>
        <w:t>, р</w:t>
      </w:r>
      <w:r>
        <w:rPr>
          <w:sz w:val="28"/>
          <w:szCs w:val="28"/>
        </w:rPr>
        <w:t>ешение №62 от 28.02.2023</w:t>
      </w:r>
      <w:r w:rsidRPr="00367A48">
        <w:rPr>
          <w:sz w:val="28"/>
          <w:szCs w:val="28"/>
        </w:rPr>
        <w:t xml:space="preserve">  «О досрочном прекращении полномочий депутата Собрания депутатов муниципального округа </w:t>
      </w:r>
      <w:proofErr w:type="spellStart"/>
      <w:r w:rsidRPr="00367A48">
        <w:rPr>
          <w:sz w:val="28"/>
          <w:szCs w:val="28"/>
        </w:rPr>
        <w:t>Суетский</w:t>
      </w:r>
      <w:proofErr w:type="spellEnd"/>
      <w:r w:rsidRPr="00367A48">
        <w:rPr>
          <w:sz w:val="28"/>
          <w:szCs w:val="28"/>
        </w:rPr>
        <w:t xml:space="preserve"> район Алтайского края по одномандатному округу № 3</w:t>
      </w:r>
      <w:proofErr w:type="gramStart"/>
      <w:r w:rsidRPr="00367A48">
        <w:rPr>
          <w:sz w:val="28"/>
          <w:szCs w:val="28"/>
        </w:rPr>
        <w:t xml:space="preserve"> </w:t>
      </w:r>
      <w:r w:rsidR="009C13A6">
        <w:rPr>
          <w:sz w:val="28"/>
          <w:szCs w:val="28"/>
        </w:rPr>
        <w:t>;</w:t>
      </w:r>
      <w:proofErr w:type="gramEnd"/>
    </w:p>
    <w:p w:rsidR="004E7996" w:rsidRPr="004E7996" w:rsidRDefault="004E7996" w:rsidP="009C13A6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/>
        <w:rPr>
          <w:spacing w:val="0"/>
          <w:sz w:val="28"/>
          <w:szCs w:val="28"/>
        </w:rPr>
      </w:pPr>
    </w:p>
    <w:p w:rsidR="004D753B" w:rsidRPr="003D2DA9" w:rsidRDefault="004E7996" w:rsidP="009C13A6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/>
        <w:rPr>
          <w:spacing w:val="0"/>
          <w:sz w:val="28"/>
          <w:szCs w:val="28"/>
        </w:rPr>
      </w:pPr>
      <w:r>
        <w:rPr>
          <w:sz w:val="28"/>
          <w:szCs w:val="28"/>
        </w:rPr>
        <w:t>в</w:t>
      </w:r>
      <w:r w:rsidR="005D3E6E" w:rsidRPr="003D2DA9">
        <w:rPr>
          <w:sz w:val="28"/>
          <w:szCs w:val="28"/>
        </w:rPr>
        <w:t>вести</w:t>
      </w:r>
      <w:r w:rsidR="004D753B" w:rsidRPr="003D2DA9">
        <w:rPr>
          <w:sz w:val="28"/>
          <w:szCs w:val="28"/>
        </w:rPr>
        <w:t xml:space="preserve"> </w:t>
      </w:r>
      <w:r w:rsidR="00050685" w:rsidRPr="003D2DA9">
        <w:rPr>
          <w:sz w:val="28"/>
          <w:szCs w:val="28"/>
        </w:rPr>
        <w:t xml:space="preserve">в состав </w:t>
      </w:r>
      <w:r w:rsidR="00050685" w:rsidRPr="003D2DA9">
        <w:rPr>
          <w:spacing w:val="0"/>
          <w:sz w:val="28"/>
          <w:szCs w:val="28"/>
        </w:rPr>
        <w:t xml:space="preserve">постоянного депутатского объединения - фракции Всероссийской политической партии </w:t>
      </w:r>
      <w:r w:rsidR="00050685" w:rsidRPr="003D2DA9">
        <w:rPr>
          <w:rStyle w:val="0pt"/>
          <w:spacing w:val="0"/>
          <w:sz w:val="28"/>
          <w:szCs w:val="28"/>
        </w:rPr>
        <w:t xml:space="preserve">«ЕДИНАЯ РОССИЯ» </w:t>
      </w:r>
      <w:r w:rsidR="003D2DA9">
        <w:rPr>
          <w:spacing w:val="0"/>
          <w:sz w:val="28"/>
          <w:szCs w:val="28"/>
        </w:rPr>
        <w:t xml:space="preserve">в Собрании депутатов муниципального округа </w:t>
      </w:r>
      <w:proofErr w:type="spellStart"/>
      <w:r w:rsidR="003D2DA9">
        <w:rPr>
          <w:spacing w:val="0"/>
          <w:sz w:val="28"/>
          <w:szCs w:val="28"/>
        </w:rPr>
        <w:t>Суетский</w:t>
      </w:r>
      <w:proofErr w:type="spellEnd"/>
      <w:r w:rsidR="003D2DA9">
        <w:rPr>
          <w:spacing w:val="0"/>
          <w:sz w:val="28"/>
          <w:szCs w:val="28"/>
        </w:rPr>
        <w:t xml:space="preserve"> район Алтайского края</w:t>
      </w:r>
      <w:r w:rsidR="00050685" w:rsidRPr="003D2DA9">
        <w:rPr>
          <w:spacing w:val="0"/>
          <w:sz w:val="28"/>
          <w:szCs w:val="28"/>
        </w:rPr>
        <w:t xml:space="preserve"> </w:t>
      </w:r>
      <w:r w:rsidRPr="009C13A6">
        <w:rPr>
          <w:b/>
          <w:sz w:val="28"/>
          <w:szCs w:val="28"/>
        </w:rPr>
        <w:t>Харченко Елену Николаевну</w:t>
      </w:r>
      <w:r w:rsidR="00050685" w:rsidRPr="003D2DA9">
        <w:rPr>
          <w:sz w:val="28"/>
          <w:szCs w:val="28"/>
        </w:rPr>
        <w:t xml:space="preserve">, </w:t>
      </w:r>
      <w:r w:rsidR="00050685" w:rsidRPr="003D2DA9">
        <w:rPr>
          <w:spacing w:val="0"/>
          <w:sz w:val="28"/>
          <w:szCs w:val="28"/>
        </w:rPr>
        <w:t xml:space="preserve">депутата, избранного по избирательному округу № </w:t>
      </w:r>
      <w:r w:rsidR="00937E9C" w:rsidRPr="003D2DA9">
        <w:rPr>
          <w:spacing w:val="0"/>
          <w:sz w:val="28"/>
          <w:szCs w:val="28"/>
        </w:rPr>
        <w:t>3</w:t>
      </w:r>
      <w:r w:rsidR="00050685" w:rsidRPr="003D2DA9">
        <w:rPr>
          <w:spacing w:val="0"/>
          <w:sz w:val="28"/>
          <w:szCs w:val="28"/>
        </w:rPr>
        <w:t>.</w:t>
      </w:r>
    </w:p>
    <w:p w:rsidR="007C564B" w:rsidRDefault="007C564B" w:rsidP="009C13A6">
      <w:pPr>
        <w:shd w:val="clear" w:color="auto" w:fill="FFFFFF"/>
        <w:tabs>
          <w:tab w:val="left" w:pos="1066"/>
          <w:tab w:val="right" w:pos="9356"/>
        </w:tabs>
        <w:ind w:right="4821"/>
        <w:jc w:val="both"/>
        <w:rPr>
          <w:sz w:val="28"/>
          <w:szCs w:val="28"/>
        </w:rPr>
      </w:pPr>
    </w:p>
    <w:p w:rsidR="00CA0239" w:rsidRDefault="00CA0239" w:rsidP="00CA0239">
      <w:pPr>
        <w:shd w:val="clear" w:color="auto" w:fill="FFFFFF"/>
        <w:tabs>
          <w:tab w:val="left" w:pos="1066"/>
          <w:tab w:val="right" w:pos="9356"/>
        </w:tabs>
        <w:ind w:right="4821"/>
        <w:jc w:val="both"/>
        <w:rPr>
          <w:sz w:val="28"/>
          <w:szCs w:val="28"/>
        </w:rPr>
      </w:pPr>
    </w:p>
    <w:p w:rsidR="00050685" w:rsidRDefault="00050685" w:rsidP="00CA0239">
      <w:pPr>
        <w:shd w:val="clear" w:color="auto" w:fill="FFFFFF"/>
        <w:tabs>
          <w:tab w:val="left" w:pos="1066"/>
          <w:tab w:val="right" w:pos="9356"/>
        </w:tabs>
        <w:ind w:right="4821"/>
        <w:jc w:val="both"/>
        <w:rPr>
          <w:sz w:val="28"/>
          <w:szCs w:val="28"/>
        </w:rPr>
      </w:pPr>
    </w:p>
    <w:p w:rsidR="00050685" w:rsidRPr="00B33E18" w:rsidRDefault="00050685" w:rsidP="00D57FB5">
      <w:pPr>
        <w:tabs>
          <w:tab w:val="left" w:pos="7655"/>
        </w:tabs>
        <w:contextualSpacing/>
        <w:rPr>
          <w:sz w:val="28"/>
          <w:szCs w:val="28"/>
        </w:rPr>
      </w:pPr>
      <w:r w:rsidRPr="00B33E18">
        <w:rPr>
          <w:sz w:val="28"/>
          <w:szCs w:val="28"/>
        </w:rPr>
        <w:t xml:space="preserve">Председатель </w:t>
      </w:r>
      <w:r w:rsidR="00D57FB5">
        <w:rPr>
          <w:sz w:val="28"/>
          <w:szCs w:val="28"/>
        </w:rPr>
        <w:t xml:space="preserve">Собрания депутатов </w:t>
      </w:r>
      <w:r w:rsidRPr="00B33E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57FB5">
        <w:rPr>
          <w:sz w:val="28"/>
          <w:szCs w:val="28"/>
        </w:rPr>
        <w:t xml:space="preserve">В.П. </w:t>
      </w:r>
      <w:proofErr w:type="spellStart"/>
      <w:r w:rsidR="00D57FB5">
        <w:rPr>
          <w:sz w:val="28"/>
          <w:szCs w:val="28"/>
        </w:rPr>
        <w:t>Ремпель</w:t>
      </w:r>
      <w:proofErr w:type="spellEnd"/>
    </w:p>
    <w:p w:rsidR="00D57FB5" w:rsidRPr="00D57FB5" w:rsidRDefault="00050685" w:rsidP="005E166A">
      <w:pPr>
        <w:shd w:val="clear" w:color="auto" w:fill="FFFFFF"/>
        <w:tabs>
          <w:tab w:val="left" w:pos="1066"/>
          <w:tab w:val="right" w:pos="9356"/>
        </w:tabs>
        <w:ind w:right="1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35686D">
        <w:rPr>
          <w:sz w:val="28"/>
          <w:szCs w:val="28"/>
        </w:rPr>
        <w:t xml:space="preserve">                                                                    </w:t>
      </w:r>
      <w:r w:rsidR="00D57FB5" w:rsidRPr="00D57FB5">
        <w:rPr>
          <w:sz w:val="24"/>
          <w:szCs w:val="24"/>
        </w:rPr>
        <w:t>Приложение</w:t>
      </w:r>
    </w:p>
    <w:p w:rsidR="005E166A" w:rsidRDefault="00D57FB5" w:rsidP="005E166A">
      <w:pPr>
        <w:widowControl/>
        <w:autoSpaceDE/>
        <w:autoSpaceDN/>
        <w:adjustRightInd/>
        <w:ind w:left="4962" w:right="-6"/>
        <w:jc w:val="right"/>
        <w:rPr>
          <w:sz w:val="24"/>
          <w:szCs w:val="24"/>
        </w:rPr>
      </w:pPr>
      <w:r w:rsidRPr="00D57FB5">
        <w:rPr>
          <w:sz w:val="24"/>
          <w:szCs w:val="24"/>
        </w:rPr>
        <w:t xml:space="preserve">к решению Собрания депутатов муниципального округа </w:t>
      </w:r>
      <w:proofErr w:type="spellStart"/>
      <w:r w:rsidRPr="00D57FB5">
        <w:rPr>
          <w:sz w:val="24"/>
          <w:szCs w:val="24"/>
        </w:rPr>
        <w:t>Суетский</w:t>
      </w:r>
      <w:proofErr w:type="spellEnd"/>
      <w:r w:rsidRPr="00D57FB5">
        <w:rPr>
          <w:sz w:val="24"/>
          <w:szCs w:val="24"/>
        </w:rPr>
        <w:t xml:space="preserve"> район Алтайского края от</w:t>
      </w:r>
      <w:r w:rsidR="005E166A">
        <w:rPr>
          <w:sz w:val="24"/>
          <w:szCs w:val="24"/>
        </w:rPr>
        <w:t xml:space="preserve"> 30.11.</w:t>
      </w:r>
      <w:r w:rsidRPr="00D57FB5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D57FB5">
        <w:rPr>
          <w:sz w:val="24"/>
          <w:szCs w:val="24"/>
        </w:rPr>
        <w:t xml:space="preserve"> года</w:t>
      </w:r>
      <w:r w:rsidR="005E166A">
        <w:rPr>
          <w:sz w:val="24"/>
          <w:szCs w:val="24"/>
        </w:rPr>
        <w:t xml:space="preserve"> </w:t>
      </w:r>
      <w:r w:rsidR="005E166A" w:rsidRPr="00D57FB5">
        <w:rPr>
          <w:sz w:val="24"/>
          <w:szCs w:val="24"/>
        </w:rPr>
        <w:t xml:space="preserve">№ </w:t>
      </w:r>
      <w:r w:rsidR="005E166A">
        <w:rPr>
          <w:sz w:val="24"/>
          <w:szCs w:val="24"/>
        </w:rPr>
        <w:t>109</w:t>
      </w:r>
    </w:p>
    <w:p w:rsidR="00D57FB5" w:rsidRPr="00D57FB5" w:rsidRDefault="00D57FB5" w:rsidP="005E166A">
      <w:pPr>
        <w:widowControl/>
        <w:autoSpaceDE/>
        <w:autoSpaceDN/>
        <w:adjustRightInd/>
        <w:ind w:left="5103" w:right="-6"/>
        <w:jc w:val="both"/>
        <w:rPr>
          <w:b/>
          <w:sz w:val="24"/>
          <w:szCs w:val="24"/>
        </w:rPr>
      </w:pPr>
    </w:p>
    <w:p w:rsidR="00D57FB5" w:rsidRPr="00D57FB5" w:rsidRDefault="00D57FB5" w:rsidP="00D57FB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7FB5">
        <w:rPr>
          <w:b/>
          <w:sz w:val="28"/>
          <w:szCs w:val="28"/>
        </w:rPr>
        <w:t>Список</w:t>
      </w:r>
    </w:p>
    <w:p w:rsidR="00D57FB5" w:rsidRPr="00D57FB5" w:rsidRDefault="00D57FB5" w:rsidP="00D57FB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Членов фракции ВПП »Единая Россия»</w:t>
      </w:r>
    </w:p>
    <w:p w:rsidR="00D57FB5" w:rsidRPr="00D57FB5" w:rsidRDefault="00D57FB5" w:rsidP="00D57FB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 xml:space="preserve">Смирнов Виталий Николаевич, 09.08.1980 г. 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№2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proofErr w:type="spellStart"/>
      <w:r w:rsidRPr="00D57FB5">
        <w:rPr>
          <w:sz w:val="24"/>
          <w:szCs w:val="24"/>
        </w:rPr>
        <w:t>Лиер</w:t>
      </w:r>
      <w:proofErr w:type="spellEnd"/>
      <w:r w:rsidRPr="00D57FB5">
        <w:rPr>
          <w:sz w:val="24"/>
          <w:szCs w:val="24"/>
        </w:rPr>
        <w:t xml:space="preserve"> Марина Александровна, 02.12.1969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№3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Харченко Елена Николаевна</w:t>
      </w:r>
      <w:r w:rsidR="00544E15">
        <w:rPr>
          <w:sz w:val="24"/>
          <w:szCs w:val="24"/>
        </w:rPr>
        <w:t>, 27.11.1972</w:t>
      </w:r>
      <w:r w:rsidRPr="00D57FB5">
        <w:rPr>
          <w:sz w:val="24"/>
          <w:szCs w:val="24"/>
        </w:rPr>
        <w:t xml:space="preserve">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№4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Белоус Ирина Петровна, 04.06.1974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№5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proofErr w:type="spellStart"/>
      <w:r w:rsidRPr="00D57FB5">
        <w:rPr>
          <w:sz w:val="24"/>
          <w:szCs w:val="24"/>
        </w:rPr>
        <w:t>Вайс</w:t>
      </w:r>
      <w:proofErr w:type="spellEnd"/>
      <w:r w:rsidRPr="00D57FB5">
        <w:rPr>
          <w:sz w:val="24"/>
          <w:szCs w:val="24"/>
        </w:rPr>
        <w:t xml:space="preserve"> Тамара Николаевна, 22.10.1960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№6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Дейнека Ирина Ивановна, 09.06.1978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№7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Чебан Елена Владимировна, 22.01.1969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№8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Захаров Василий Петрович, 15.01.1966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№9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Кирьянова Оксана Анатольевна, 05.04.1980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№10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Строкова Марина Николаевна, 24.12.1982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№11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proofErr w:type="spellStart"/>
      <w:r w:rsidRPr="00D57FB5">
        <w:rPr>
          <w:sz w:val="24"/>
          <w:szCs w:val="24"/>
        </w:rPr>
        <w:t>Ремпель</w:t>
      </w:r>
      <w:proofErr w:type="spellEnd"/>
      <w:r w:rsidRPr="00D57FB5">
        <w:rPr>
          <w:sz w:val="24"/>
          <w:szCs w:val="24"/>
        </w:rPr>
        <w:t xml:space="preserve"> Владимир Петрович, 08.08.1964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№12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Рачинская Елена Андреевна, 11.02.1954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№13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proofErr w:type="spellStart"/>
      <w:r w:rsidRPr="00D57FB5">
        <w:rPr>
          <w:sz w:val="24"/>
          <w:szCs w:val="24"/>
        </w:rPr>
        <w:t>Почесюк</w:t>
      </w:r>
      <w:proofErr w:type="spellEnd"/>
      <w:r w:rsidRPr="00D57FB5">
        <w:rPr>
          <w:sz w:val="24"/>
          <w:szCs w:val="24"/>
        </w:rPr>
        <w:t xml:space="preserve"> Жанна Александровна, 05.12.1984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№14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D57FB5">
        <w:rPr>
          <w:sz w:val="24"/>
          <w:szCs w:val="24"/>
        </w:rPr>
        <w:t>Щербина Иван Александрович, 21.12.1993 г.р.</w:t>
      </w:r>
    </w:p>
    <w:p w:rsidR="00D57FB5" w:rsidRPr="00D57FB5" w:rsidRDefault="00D57FB5" w:rsidP="00D57FB5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D57FB5" w:rsidRPr="00D57FB5" w:rsidRDefault="00D57FB5" w:rsidP="00D57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7FB5">
        <w:rPr>
          <w:b/>
          <w:sz w:val="24"/>
          <w:szCs w:val="24"/>
        </w:rPr>
        <w:t>Одномандатный избирательный округ №15</w:t>
      </w:r>
    </w:p>
    <w:p w:rsidR="00D57FB5" w:rsidRPr="0065472D" w:rsidRDefault="00D57FB5" w:rsidP="007569C7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  <w:proofErr w:type="spellStart"/>
      <w:r w:rsidRPr="00D57FB5">
        <w:rPr>
          <w:sz w:val="24"/>
          <w:szCs w:val="24"/>
        </w:rPr>
        <w:t>Беннер</w:t>
      </w:r>
      <w:proofErr w:type="spellEnd"/>
      <w:r w:rsidRPr="00D57FB5">
        <w:rPr>
          <w:sz w:val="24"/>
          <w:szCs w:val="24"/>
        </w:rPr>
        <w:t xml:space="preserve"> Татьяна Викторовна, 19.10.1983 г.р.</w:t>
      </w:r>
    </w:p>
    <w:sectPr w:rsidR="00D57FB5" w:rsidRPr="0065472D" w:rsidSect="00486F49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06" w:rsidRDefault="00B03106" w:rsidP="00871CEB">
      <w:r>
        <w:separator/>
      </w:r>
    </w:p>
  </w:endnote>
  <w:endnote w:type="continuationSeparator" w:id="0">
    <w:p w:rsidR="00B03106" w:rsidRDefault="00B03106" w:rsidP="008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06" w:rsidRDefault="00B03106" w:rsidP="00871CEB">
      <w:r>
        <w:separator/>
      </w:r>
    </w:p>
  </w:footnote>
  <w:footnote w:type="continuationSeparator" w:id="0">
    <w:p w:rsidR="00B03106" w:rsidRDefault="00B03106" w:rsidP="0087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20EFF4"/>
    <w:lvl w:ilvl="0">
      <w:numFmt w:val="bullet"/>
      <w:lvlText w:val="*"/>
      <w:lvlJc w:val="left"/>
    </w:lvl>
  </w:abstractNum>
  <w:abstractNum w:abstractNumId="1">
    <w:nsid w:val="02814A37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3ED43FE"/>
    <w:multiLevelType w:val="singleLevel"/>
    <w:tmpl w:val="499093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4EB6BD5"/>
    <w:multiLevelType w:val="singleLevel"/>
    <w:tmpl w:val="499093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8303D4"/>
    <w:multiLevelType w:val="hybridMultilevel"/>
    <w:tmpl w:val="05586AC4"/>
    <w:lvl w:ilvl="0" w:tplc="867E225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952846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43A3292"/>
    <w:multiLevelType w:val="hybridMultilevel"/>
    <w:tmpl w:val="7F8E0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875BB8"/>
    <w:multiLevelType w:val="singleLevel"/>
    <w:tmpl w:val="DBC0125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B32094B"/>
    <w:multiLevelType w:val="hybridMultilevel"/>
    <w:tmpl w:val="4EB4E9C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E74B5"/>
    <w:multiLevelType w:val="hybridMultilevel"/>
    <w:tmpl w:val="DFD81638"/>
    <w:lvl w:ilvl="0" w:tplc="9A2067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9F5D01"/>
    <w:multiLevelType w:val="multilevel"/>
    <w:tmpl w:val="0E8A2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298D46C9"/>
    <w:multiLevelType w:val="singleLevel"/>
    <w:tmpl w:val="B43611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DB5226A"/>
    <w:multiLevelType w:val="hybridMultilevel"/>
    <w:tmpl w:val="D06C7B86"/>
    <w:lvl w:ilvl="0" w:tplc="330CE0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E1CF5"/>
    <w:multiLevelType w:val="hybridMultilevel"/>
    <w:tmpl w:val="A8DED7EC"/>
    <w:lvl w:ilvl="0" w:tplc="183282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102526"/>
    <w:multiLevelType w:val="singleLevel"/>
    <w:tmpl w:val="A13AE0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388C0B54"/>
    <w:multiLevelType w:val="hybridMultilevel"/>
    <w:tmpl w:val="B09CDB7A"/>
    <w:lvl w:ilvl="0" w:tplc="330CE0F6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B3698F"/>
    <w:multiLevelType w:val="hybridMultilevel"/>
    <w:tmpl w:val="E65839E6"/>
    <w:lvl w:ilvl="0" w:tplc="867E2258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134216"/>
    <w:multiLevelType w:val="hybridMultilevel"/>
    <w:tmpl w:val="EDFEB06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79091B"/>
    <w:multiLevelType w:val="hybridMultilevel"/>
    <w:tmpl w:val="2FE00236"/>
    <w:lvl w:ilvl="0" w:tplc="AC388E9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2B5D96"/>
    <w:multiLevelType w:val="singleLevel"/>
    <w:tmpl w:val="0F708B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4F605DA1"/>
    <w:multiLevelType w:val="hybridMultilevel"/>
    <w:tmpl w:val="5CE4EE74"/>
    <w:lvl w:ilvl="0" w:tplc="57F25C70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944E1B"/>
    <w:multiLevelType w:val="hybridMultilevel"/>
    <w:tmpl w:val="9A82F8E0"/>
    <w:lvl w:ilvl="0" w:tplc="57F25C7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9535E0"/>
    <w:multiLevelType w:val="singleLevel"/>
    <w:tmpl w:val="8C90D4C6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A755AD1"/>
    <w:multiLevelType w:val="singleLevel"/>
    <w:tmpl w:val="A372F63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729A3EFC"/>
    <w:multiLevelType w:val="hybridMultilevel"/>
    <w:tmpl w:val="3E2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336E7"/>
    <w:multiLevelType w:val="hybridMultilevel"/>
    <w:tmpl w:val="FD1C9F08"/>
    <w:lvl w:ilvl="0" w:tplc="AC388E9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5"/>
  </w:num>
  <w:num w:numId="8">
    <w:abstractNumId w:val="5"/>
  </w:num>
  <w:num w:numId="9">
    <w:abstractNumId w:val="20"/>
  </w:num>
  <w:num w:numId="10">
    <w:abstractNumId w:val="23"/>
    <w:lvlOverride w:ilvl="0">
      <w:startOverride w:val="2"/>
    </w:lvlOverride>
  </w:num>
  <w:num w:numId="11">
    <w:abstractNumId w:val="12"/>
  </w:num>
  <w:num w:numId="12">
    <w:abstractNumId w:val="24"/>
  </w:num>
  <w:num w:numId="13">
    <w:abstractNumId w:val="6"/>
  </w:num>
  <w:num w:numId="14">
    <w:abstractNumId w:val="4"/>
  </w:num>
  <w:num w:numId="15">
    <w:abstractNumId w:val="17"/>
  </w:num>
  <w:num w:numId="16">
    <w:abstractNumId w:val="22"/>
  </w:num>
  <w:num w:numId="17">
    <w:abstractNumId w:val="21"/>
  </w:num>
  <w:num w:numId="18">
    <w:abstractNumId w:val="13"/>
  </w:num>
  <w:num w:numId="19">
    <w:abstractNumId w:val="16"/>
  </w:num>
  <w:num w:numId="20">
    <w:abstractNumId w:val="19"/>
  </w:num>
  <w:num w:numId="21">
    <w:abstractNumId w:val="26"/>
  </w:num>
  <w:num w:numId="22">
    <w:abstractNumId w:val="14"/>
  </w:num>
  <w:num w:numId="23">
    <w:abstractNumId w:val="8"/>
  </w:num>
  <w:num w:numId="24">
    <w:abstractNumId w:val="18"/>
  </w:num>
  <w:num w:numId="25">
    <w:abstractNumId w:val="9"/>
  </w:num>
  <w:num w:numId="26">
    <w:abstractNumId w:val="11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2F"/>
    <w:rsid w:val="00010D2A"/>
    <w:rsid w:val="00016736"/>
    <w:rsid w:val="00043E03"/>
    <w:rsid w:val="00050685"/>
    <w:rsid w:val="00057D25"/>
    <w:rsid w:val="00116133"/>
    <w:rsid w:val="001D066F"/>
    <w:rsid w:val="001F25D4"/>
    <w:rsid w:val="00224D1F"/>
    <w:rsid w:val="0023703C"/>
    <w:rsid w:val="0029078F"/>
    <w:rsid w:val="002B214B"/>
    <w:rsid w:val="002B42FE"/>
    <w:rsid w:val="002F0A58"/>
    <w:rsid w:val="0032262F"/>
    <w:rsid w:val="0035686D"/>
    <w:rsid w:val="00367A48"/>
    <w:rsid w:val="00376E5F"/>
    <w:rsid w:val="0039640E"/>
    <w:rsid w:val="003C12AD"/>
    <w:rsid w:val="003D2DA9"/>
    <w:rsid w:val="00422559"/>
    <w:rsid w:val="00456147"/>
    <w:rsid w:val="00485EE1"/>
    <w:rsid w:val="00486F49"/>
    <w:rsid w:val="004B316A"/>
    <w:rsid w:val="004B482B"/>
    <w:rsid w:val="004D753B"/>
    <w:rsid w:val="004E7996"/>
    <w:rsid w:val="00540487"/>
    <w:rsid w:val="00544E15"/>
    <w:rsid w:val="005D3E6E"/>
    <w:rsid w:val="005E166A"/>
    <w:rsid w:val="005E6AF1"/>
    <w:rsid w:val="0065472D"/>
    <w:rsid w:val="00661D54"/>
    <w:rsid w:val="006C2A68"/>
    <w:rsid w:val="007058B8"/>
    <w:rsid w:val="00726841"/>
    <w:rsid w:val="007569C7"/>
    <w:rsid w:val="007777FC"/>
    <w:rsid w:val="007C564B"/>
    <w:rsid w:val="00806739"/>
    <w:rsid w:val="008469D2"/>
    <w:rsid w:val="00857CF7"/>
    <w:rsid w:val="00871CEB"/>
    <w:rsid w:val="008A39C1"/>
    <w:rsid w:val="008D3CF7"/>
    <w:rsid w:val="00903C5B"/>
    <w:rsid w:val="00937E9C"/>
    <w:rsid w:val="009C13A6"/>
    <w:rsid w:val="009D7729"/>
    <w:rsid w:val="00A3581F"/>
    <w:rsid w:val="00A932DE"/>
    <w:rsid w:val="00A9662F"/>
    <w:rsid w:val="00AD5403"/>
    <w:rsid w:val="00B03106"/>
    <w:rsid w:val="00B061F9"/>
    <w:rsid w:val="00B77A91"/>
    <w:rsid w:val="00B80CAB"/>
    <w:rsid w:val="00BD6A1B"/>
    <w:rsid w:val="00BD73CD"/>
    <w:rsid w:val="00BE68AE"/>
    <w:rsid w:val="00CA0239"/>
    <w:rsid w:val="00CF18D5"/>
    <w:rsid w:val="00D57FB5"/>
    <w:rsid w:val="00D73E6F"/>
    <w:rsid w:val="00E035AB"/>
    <w:rsid w:val="00E040B8"/>
    <w:rsid w:val="00E33EC8"/>
    <w:rsid w:val="00E35A59"/>
    <w:rsid w:val="00E50575"/>
    <w:rsid w:val="00E96431"/>
    <w:rsid w:val="00EC26DD"/>
    <w:rsid w:val="00F26D0D"/>
    <w:rsid w:val="00F2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DD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057D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D25"/>
    <w:rPr>
      <w:b/>
      <w:bCs/>
      <w:sz w:val="28"/>
      <w:szCs w:val="28"/>
    </w:rPr>
  </w:style>
  <w:style w:type="paragraph" w:styleId="3">
    <w:name w:val="Body Text Indent 3"/>
    <w:basedOn w:val="a"/>
    <w:link w:val="30"/>
    <w:rsid w:val="002B214B"/>
    <w:pPr>
      <w:widowControl/>
      <w:autoSpaceDE/>
      <w:autoSpaceDN/>
      <w:adjustRightInd/>
      <w:ind w:left="284" w:hanging="284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B214B"/>
    <w:rPr>
      <w:sz w:val="28"/>
    </w:rPr>
  </w:style>
  <w:style w:type="paragraph" w:styleId="a3">
    <w:name w:val="Balloon Text"/>
    <w:basedOn w:val="a"/>
    <w:link w:val="a4"/>
    <w:rsid w:val="007C5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564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D753B"/>
    <w:rPr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4D753B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D753B"/>
    <w:pPr>
      <w:shd w:val="clear" w:color="auto" w:fill="FFFFFF"/>
      <w:autoSpaceDE/>
      <w:autoSpaceDN/>
      <w:adjustRightInd/>
      <w:spacing w:before="360" w:after="600" w:line="322" w:lineRule="exact"/>
      <w:jc w:val="both"/>
    </w:pPr>
    <w:rPr>
      <w:spacing w:val="2"/>
      <w:sz w:val="25"/>
      <w:szCs w:val="25"/>
    </w:rPr>
  </w:style>
  <w:style w:type="paragraph" w:styleId="a6">
    <w:name w:val="header"/>
    <w:basedOn w:val="a"/>
    <w:link w:val="a7"/>
    <w:rsid w:val="00871C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1CEB"/>
  </w:style>
  <w:style w:type="paragraph" w:styleId="a8">
    <w:name w:val="footer"/>
    <w:basedOn w:val="a"/>
    <w:link w:val="a9"/>
    <w:rsid w:val="00871C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1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DD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057D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D25"/>
    <w:rPr>
      <w:b/>
      <w:bCs/>
      <w:sz w:val="28"/>
      <w:szCs w:val="28"/>
    </w:rPr>
  </w:style>
  <w:style w:type="paragraph" w:styleId="3">
    <w:name w:val="Body Text Indent 3"/>
    <w:basedOn w:val="a"/>
    <w:link w:val="30"/>
    <w:rsid w:val="002B214B"/>
    <w:pPr>
      <w:widowControl/>
      <w:autoSpaceDE/>
      <w:autoSpaceDN/>
      <w:adjustRightInd/>
      <w:ind w:left="284" w:hanging="284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B214B"/>
    <w:rPr>
      <w:sz w:val="28"/>
    </w:rPr>
  </w:style>
  <w:style w:type="paragraph" w:styleId="a3">
    <w:name w:val="Balloon Text"/>
    <w:basedOn w:val="a"/>
    <w:link w:val="a4"/>
    <w:rsid w:val="007C5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564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D753B"/>
    <w:rPr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4D753B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D753B"/>
    <w:pPr>
      <w:shd w:val="clear" w:color="auto" w:fill="FFFFFF"/>
      <w:autoSpaceDE/>
      <w:autoSpaceDN/>
      <w:adjustRightInd/>
      <w:spacing w:before="360" w:after="600" w:line="322" w:lineRule="exact"/>
      <w:jc w:val="both"/>
    </w:pPr>
    <w:rPr>
      <w:spacing w:val="2"/>
      <w:sz w:val="25"/>
      <w:szCs w:val="25"/>
    </w:rPr>
  </w:style>
  <w:style w:type="paragraph" w:styleId="a6">
    <w:name w:val="header"/>
    <w:basedOn w:val="a"/>
    <w:link w:val="a7"/>
    <w:rsid w:val="00871C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1CEB"/>
  </w:style>
  <w:style w:type="paragraph" w:styleId="a8">
    <w:name w:val="footer"/>
    <w:basedOn w:val="a"/>
    <w:link w:val="a9"/>
    <w:rsid w:val="00871C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B5D0-C295-4109-A1B8-3860F13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Deputati</cp:lastModifiedBy>
  <cp:revision>9</cp:revision>
  <cp:lastPrinted>2023-11-30T09:17:00Z</cp:lastPrinted>
  <dcterms:created xsi:type="dcterms:W3CDTF">2023-11-27T09:45:00Z</dcterms:created>
  <dcterms:modified xsi:type="dcterms:W3CDTF">2023-11-30T09:18:00Z</dcterms:modified>
</cp:coreProperties>
</file>