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21" w:rsidRDefault="00DE0521" w:rsidP="00DE0521">
      <w:pPr>
        <w:spacing w:after="20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:rsidR="00DE0521" w:rsidRDefault="00DE0521" w:rsidP="00DE0521">
      <w:pPr>
        <w:spacing w:after="20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СУЕТСКОЕ РАЙОННОЕ СОБРАНИЕ ДЕПУТАТОВ</w:t>
      </w:r>
    </w:p>
    <w:p w:rsidR="00DE0521" w:rsidRDefault="00DE0521" w:rsidP="00DE0521">
      <w:pPr>
        <w:spacing w:after="20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АЛТАЙСКОГО КРАЯ</w:t>
      </w:r>
    </w:p>
    <w:p w:rsidR="00DE0521" w:rsidRDefault="00DE0521" w:rsidP="00DE0521">
      <w:pPr>
        <w:tabs>
          <w:tab w:val="left" w:pos="4002"/>
        </w:tabs>
        <w:spacing w:after="200" w:line="240" w:lineRule="exac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DE0521" w:rsidRDefault="00DE0521" w:rsidP="00DE0521">
      <w:pPr>
        <w:tabs>
          <w:tab w:val="left" w:pos="4002"/>
        </w:tabs>
        <w:spacing w:after="200"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РЕШЕНИЕ</w:t>
      </w:r>
    </w:p>
    <w:p w:rsidR="00DE0521" w:rsidRDefault="00DE0521" w:rsidP="00DE0521">
      <w:pPr>
        <w:tabs>
          <w:tab w:val="left" w:pos="4002"/>
        </w:tabs>
        <w:spacing w:after="200"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DE0521" w:rsidRDefault="00DE0521" w:rsidP="00DE0521">
      <w:pPr>
        <w:tabs>
          <w:tab w:val="left" w:pos="4002"/>
        </w:tabs>
        <w:spacing w:after="200"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DF3265">
        <w:rPr>
          <w:rFonts w:eastAsia="Calibri"/>
          <w:sz w:val="28"/>
          <w:szCs w:val="28"/>
          <w:lang w:eastAsia="en-US"/>
        </w:rPr>
        <w:t>1</w:t>
      </w:r>
      <w:r w:rsidR="00DF3265" w:rsidRPr="000F7305">
        <w:rPr>
          <w:rFonts w:eastAsia="Calibri"/>
          <w:sz w:val="28"/>
          <w:szCs w:val="28"/>
          <w:lang w:eastAsia="en-US"/>
        </w:rPr>
        <w:t>2</w:t>
      </w:r>
      <w:r w:rsidR="008162D4">
        <w:rPr>
          <w:rFonts w:eastAsia="Calibri"/>
          <w:sz w:val="28"/>
          <w:szCs w:val="28"/>
          <w:lang w:eastAsia="en-US"/>
        </w:rPr>
        <w:t>.07.</w:t>
      </w:r>
      <w:r>
        <w:rPr>
          <w:rFonts w:eastAsia="Calibri"/>
          <w:sz w:val="28"/>
          <w:szCs w:val="28"/>
          <w:lang w:eastAsia="en-US"/>
        </w:rPr>
        <w:t xml:space="preserve">2022 г.                             №     </w:t>
      </w:r>
      <w:r w:rsidR="008162D4">
        <w:rPr>
          <w:rFonts w:eastAsia="Calibri"/>
          <w:sz w:val="28"/>
          <w:szCs w:val="28"/>
          <w:lang w:eastAsia="en-US"/>
        </w:rPr>
        <w:t>258</w:t>
      </w:r>
      <w:r>
        <w:rPr>
          <w:rFonts w:eastAsia="Calibri"/>
          <w:sz w:val="28"/>
          <w:szCs w:val="28"/>
          <w:lang w:eastAsia="en-US"/>
        </w:rPr>
        <w:t xml:space="preserve">                                с.Верх-Суетка</w:t>
      </w:r>
    </w:p>
    <w:p w:rsidR="00DE0521" w:rsidRDefault="00DE0521" w:rsidP="00DE0521">
      <w:pPr>
        <w:pStyle w:val="21"/>
        <w:ind w:firstLine="0"/>
        <w:rPr>
          <w:szCs w:val="28"/>
        </w:rPr>
      </w:pPr>
    </w:p>
    <w:p w:rsidR="00DE0521" w:rsidRDefault="007F7320" w:rsidP="007F7320">
      <w:pPr>
        <w:pStyle w:val="1"/>
        <w:ind w:left="0" w:right="5386"/>
        <w:rPr>
          <w:sz w:val="28"/>
          <w:szCs w:val="28"/>
        </w:rPr>
      </w:pPr>
      <w:r>
        <w:rPr>
          <w:sz w:val="28"/>
          <w:szCs w:val="28"/>
        </w:rPr>
        <w:t xml:space="preserve">О реорганизации </w:t>
      </w:r>
      <w:r w:rsidR="00DE0521">
        <w:rPr>
          <w:sz w:val="28"/>
          <w:szCs w:val="28"/>
        </w:rPr>
        <w:t>Администрации Суетского  района Алтайского края</w:t>
      </w:r>
    </w:p>
    <w:p w:rsidR="00DE0521" w:rsidRDefault="00DE0521" w:rsidP="00DE0521">
      <w:pPr>
        <w:ind w:right="5385"/>
        <w:jc w:val="both"/>
        <w:rPr>
          <w:sz w:val="28"/>
          <w:szCs w:val="28"/>
        </w:rPr>
      </w:pPr>
    </w:p>
    <w:p w:rsidR="00DE0521" w:rsidRDefault="00DE0521" w:rsidP="00F2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57-60 Гражданского кодекса Российской Федерации, Федеральным законом от 6 октября 2003 года № 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законом Алтайского края от 01 апреля 2022 года № 21-ЗС </w:t>
      </w:r>
      <w:r>
        <w:rPr>
          <w:sz w:val="28"/>
          <w:szCs w:val="28"/>
        </w:rPr>
        <w:br/>
        <w:t xml:space="preserve"> «Об объединении муниципальных и административно-территориальных </w:t>
      </w:r>
      <w:r>
        <w:rPr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 xml:space="preserve">образований </w:t>
      </w:r>
      <w:r>
        <w:rPr>
          <w:sz w:val="28"/>
          <w:szCs w:val="28"/>
        </w:rPr>
        <w:t>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края»,  Уставом муниципального образования Суетский район Алтайского края,</w:t>
      </w:r>
      <w:r w:rsidR="00F20420">
        <w:rPr>
          <w:sz w:val="28"/>
          <w:szCs w:val="28"/>
        </w:rPr>
        <w:t xml:space="preserve"> </w:t>
      </w:r>
      <w:r w:rsidR="00F20420" w:rsidRPr="00536174">
        <w:rPr>
          <w:sz w:val="28"/>
          <w:szCs w:val="28"/>
        </w:rPr>
        <w:t>Суетское районное Собрание депутатов решило:</w:t>
      </w:r>
    </w:p>
    <w:p w:rsidR="00F20420" w:rsidRDefault="00DE0521" w:rsidP="00F204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Реорганизовать Администрацию </w:t>
      </w:r>
      <w:r w:rsidR="00F20420">
        <w:rPr>
          <w:sz w:val="28"/>
          <w:szCs w:val="28"/>
        </w:rPr>
        <w:t>Сует</w:t>
      </w:r>
      <w:r>
        <w:rPr>
          <w:sz w:val="28"/>
          <w:szCs w:val="28"/>
        </w:rPr>
        <w:t xml:space="preserve">ского района Алтайского края в форме слияния с </w:t>
      </w:r>
      <w:r w:rsidR="00F20420">
        <w:rPr>
          <w:sz w:val="28"/>
          <w:szCs w:val="28"/>
        </w:rPr>
        <w:t xml:space="preserve"> Администрацией Александровского сельсовета Суетского района Алтайского края, Администрацией Боронского сельсовета Суетского района Алтайского края, Администрацией Верх-Суетского  сельсовета Суетского района Алтайского края, Администрацией Нижнесуетского сельсовета Суетского района Алтайского края</w:t>
      </w:r>
      <w:r>
        <w:rPr>
          <w:sz w:val="28"/>
          <w:szCs w:val="28"/>
        </w:rPr>
        <w:t xml:space="preserve">, в  администрацию муниципального округа </w:t>
      </w:r>
      <w:r w:rsidR="00F20420">
        <w:rPr>
          <w:sz w:val="28"/>
          <w:szCs w:val="28"/>
        </w:rPr>
        <w:t>Сует</w:t>
      </w:r>
      <w:r>
        <w:rPr>
          <w:sz w:val="28"/>
          <w:szCs w:val="28"/>
        </w:rPr>
        <w:t>ский район Алтайского края.</w:t>
      </w:r>
    </w:p>
    <w:p w:rsidR="00F20420" w:rsidRDefault="00F20420" w:rsidP="00F20420">
      <w:pPr>
        <w:ind w:firstLine="708"/>
        <w:jc w:val="both"/>
        <w:rPr>
          <w:sz w:val="28"/>
          <w:szCs w:val="28"/>
        </w:rPr>
      </w:pPr>
    </w:p>
    <w:p w:rsidR="00DE0521" w:rsidRPr="00F20420" w:rsidRDefault="00DE0521" w:rsidP="00F20420">
      <w:pPr>
        <w:ind w:firstLine="708"/>
        <w:jc w:val="both"/>
        <w:rPr>
          <w:sz w:val="28"/>
          <w:szCs w:val="28"/>
        </w:rPr>
      </w:pPr>
      <w:r w:rsidRPr="00F20420">
        <w:rPr>
          <w:color w:val="000000" w:themeColor="text1"/>
          <w:sz w:val="28"/>
          <w:szCs w:val="28"/>
        </w:rPr>
        <w:t xml:space="preserve">2. Определить Администрацию </w:t>
      </w:r>
      <w:r w:rsidR="00F20420">
        <w:rPr>
          <w:color w:val="000000" w:themeColor="text1"/>
          <w:sz w:val="28"/>
          <w:szCs w:val="28"/>
        </w:rPr>
        <w:t>Сует</w:t>
      </w:r>
      <w:r w:rsidRPr="00F20420">
        <w:rPr>
          <w:color w:val="000000" w:themeColor="text1"/>
          <w:sz w:val="28"/>
          <w:szCs w:val="28"/>
        </w:rPr>
        <w:t>ского района Алтайского края</w:t>
      </w:r>
      <w:r w:rsidR="00F20420">
        <w:rPr>
          <w:color w:val="000000" w:themeColor="text1"/>
          <w:sz w:val="28"/>
          <w:szCs w:val="28"/>
        </w:rPr>
        <w:t xml:space="preserve"> уполномоченной на направление </w:t>
      </w:r>
      <w:r w:rsidR="00F20420">
        <w:rPr>
          <w:sz w:val="28"/>
          <w:szCs w:val="28"/>
        </w:rPr>
        <w:t>в</w:t>
      </w:r>
      <w:r w:rsidR="00F20420">
        <w:rPr>
          <w:color w:val="FF0000"/>
          <w:sz w:val="28"/>
          <w:szCs w:val="28"/>
        </w:rPr>
        <w:t xml:space="preserve"> </w:t>
      </w:r>
      <w:r w:rsidR="00F20420">
        <w:rPr>
          <w:color w:val="000000" w:themeColor="text1"/>
          <w:sz w:val="28"/>
          <w:szCs w:val="28"/>
        </w:rPr>
        <w:t xml:space="preserve">Межрайонную ИФНС России № 4 </w:t>
      </w:r>
      <w:r w:rsidR="00F20420">
        <w:rPr>
          <w:color w:val="333333"/>
          <w:sz w:val="28"/>
          <w:szCs w:val="28"/>
        </w:rPr>
        <w:t>по Алтайскому краю г.Новоалтайск</w:t>
      </w:r>
      <w:r w:rsidRPr="00F20420">
        <w:rPr>
          <w:color w:val="000000" w:themeColor="text1"/>
          <w:sz w:val="28"/>
          <w:szCs w:val="28"/>
        </w:rPr>
        <w:t>, уведомления о начале процедуры реорганизации и опубликование в журнале «Вестник государственной регистрации» уведомления о реорганизации от имени всех участвующих в реорганизации юридических лиц, указанных в пункте 1 настоящего решения, в соответствии с Федеральным законом от 8 августа 2001 года № 129-ФЗ «О государственной регистрации юридических лиц и индивидуальных предпринимателей».</w:t>
      </w:r>
    </w:p>
    <w:p w:rsidR="00DE0521" w:rsidRDefault="00DE0521" w:rsidP="00DE0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Создать комиссию по реорганизации юридических лиц, указанных в пункте 1 настоящего решения, в составе согласно приложению к настоящему решению.</w:t>
      </w:r>
    </w:p>
    <w:p w:rsidR="00DE0521" w:rsidRDefault="00DE0521" w:rsidP="00DE0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Поручить</w:t>
      </w:r>
      <w:r>
        <w:t xml:space="preserve"> </w:t>
      </w:r>
      <w:r>
        <w:rPr>
          <w:sz w:val="28"/>
          <w:szCs w:val="28"/>
        </w:rPr>
        <w:t>комиссии по реорганизации:</w:t>
      </w:r>
    </w:p>
    <w:p w:rsidR="00DE0521" w:rsidRDefault="00DE0521" w:rsidP="00DE0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реорганизационных мероприятий до </w:t>
      </w:r>
      <w:r w:rsidR="00F20420">
        <w:rPr>
          <w:sz w:val="28"/>
          <w:szCs w:val="28"/>
        </w:rPr>
        <w:t>10</w:t>
      </w:r>
      <w:r w:rsidRPr="0017377E">
        <w:rPr>
          <w:sz w:val="28"/>
          <w:szCs w:val="28"/>
        </w:rPr>
        <w:t xml:space="preserve"> июля 2022 года;</w:t>
      </w:r>
    </w:p>
    <w:p w:rsidR="00DE0521" w:rsidRDefault="00DE0521" w:rsidP="00DE0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провести мероприятия по реорганизации юридических лиц, указанных в пункте 1 настоящего решения, в соответствии с действующим законодательством;</w:t>
      </w:r>
    </w:p>
    <w:p w:rsidR="00DE0521" w:rsidRDefault="00DE0521" w:rsidP="00DE0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мероприятия по реорганизации в срок до 1 января 2023 года. </w:t>
      </w:r>
    </w:p>
    <w:p w:rsidR="00DE0521" w:rsidRDefault="00DE0521" w:rsidP="00DE0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Финансирование расходов, связанных с проведением реорганизационных мероприятий, осуществляется за счет средств бюджета муниципального образования </w:t>
      </w:r>
      <w:r w:rsidR="00F20420">
        <w:rPr>
          <w:sz w:val="28"/>
          <w:szCs w:val="28"/>
        </w:rPr>
        <w:t>Сует</w:t>
      </w:r>
      <w:r>
        <w:rPr>
          <w:sz w:val="28"/>
          <w:szCs w:val="28"/>
        </w:rPr>
        <w:t>ский район Алтайского края.</w:t>
      </w:r>
    </w:p>
    <w:p w:rsidR="00DE0521" w:rsidRDefault="00DE0521" w:rsidP="00DE05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Опубликовать настоящее решение в районной газете «</w:t>
      </w:r>
      <w:r w:rsidR="00F20420">
        <w:rPr>
          <w:sz w:val="28"/>
          <w:szCs w:val="28"/>
        </w:rPr>
        <w:t>Сельский труженик</w:t>
      </w:r>
      <w:r>
        <w:rPr>
          <w:sz w:val="28"/>
          <w:szCs w:val="28"/>
        </w:rPr>
        <w:t xml:space="preserve">» и разместить на официальном сайте муниципального образования </w:t>
      </w:r>
      <w:r w:rsidR="00F20420">
        <w:rPr>
          <w:sz w:val="28"/>
          <w:szCs w:val="28"/>
        </w:rPr>
        <w:t>Сует</w:t>
      </w:r>
      <w:r>
        <w:rPr>
          <w:sz w:val="28"/>
          <w:szCs w:val="28"/>
        </w:rPr>
        <w:t>ский район Алтайского края в сети Интернет (</w:t>
      </w:r>
      <w:r w:rsidR="007F7320" w:rsidRPr="007F7320">
        <w:rPr>
          <w:sz w:val="28"/>
          <w:szCs w:val="28"/>
        </w:rPr>
        <w:t>http://admin-suet.ru/</w:t>
      </w:r>
      <w:r>
        <w:rPr>
          <w:sz w:val="28"/>
          <w:szCs w:val="28"/>
        </w:rPr>
        <w:t>).</w:t>
      </w:r>
    </w:p>
    <w:p w:rsidR="00DE0521" w:rsidRDefault="00DE0521" w:rsidP="00DE0521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 Контроль за исполнением настоящего решения возложить на постоянную депутатскую комиссию </w:t>
      </w:r>
      <w:r w:rsidR="00F20420">
        <w:rPr>
          <w:sz w:val="28"/>
          <w:szCs w:val="28"/>
        </w:rPr>
        <w:t xml:space="preserve"> </w:t>
      </w:r>
      <w:r w:rsidR="007F7320" w:rsidRPr="007F7320">
        <w:rPr>
          <w:rFonts w:eastAsia="Calibri"/>
          <w:sz w:val="28"/>
          <w:szCs w:val="28"/>
          <w:lang w:eastAsia="en-US"/>
        </w:rPr>
        <w:t>по</w:t>
      </w:r>
      <w:r w:rsidR="007F7320" w:rsidRPr="007F7320">
        <w:rPr>
          <w:color w:val="584F4F"/>
          <w:sz w:val="28"/>
          <w:szCs w:val="28"/>
        </w:rPr>
        <w:t xml:space="preserve"> </w:t>
      </w:r>
      <w:r w:rsidR="007F7320" w:rsidRPr="007F7320">
        <w:rPr>
          <w:color w:val="000000"/>
          <w:sz w:val="28"/>
          <w:szCs w:val="28"/>
        </w:rPr>
        <w:t>бюджету, налоговой и кредитной политике, земельным отношениям и природопользованию</w:t>
      </w:r>
    </w:p>
    <w:p w:rsidR="007F7320" w:rsidRDefault="007F7320" w:rsidP="00DE0521">
      <w:pPr>
        <w:ind w:firstLine="708"/>
        <w:jc w:val="both"/>
        <w:rPr>
          <w:sz w:val="28"/>
          <w:szCs w:val="28"/>
        </w:rPr>
      </w:pPr>
    </w:p>
    <w:p w:rsidR="00DE0521" w:rsidRDefault="00DE0521" w:rsidP="00DE0521">
      <w:pPr>
        <w:ind w:firstLine="708"/>
        <w:jc w:val="both"/>
        <w:rPr>
          <w:sz w:val="28"/>
          <w:szCs w:val="28"/>
        </w:rPr>
      </w:pPr>
    </w:p>
    <w:p w:rsidR="00DE0521" w:rsidRDefault="00DE0521" w:rsidP="00DE0521">
      <w:pPr>
        <w:ind w:firstLine="708"/>
        <w:jc w:val="both"/>
        <w:rPr>
          <w:sz w:val="28"/>
          <w:szCs w:val="28"/>
        </w:rPr>
      </w:pPr>
    </w:p>
    <w:p w:rsidR="007A49EB" w:rsidRDefault="00DE0521" w:rsidP="007F73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7F7320">
        <w:rPr>
          <w:sz w:val="28"/>
          <w:szCs w:val="28"/>
        </w:rPr>
        <w:t xml:space="preserve"> Суетского</w:t>
      </w:r>
    </w:p>
    <w:p w:rsidR="007F7320" w:rsidRDefault="007A49EB" w:rsidP="007A49EB">
      <w:pPr>
        <w:rPr>
          <w:color w:val="000000"/>
          <w:lang w:eastAsia="zh-CN"/>
        </w:rPr>
      </w:pPr>
      <w:r>
        <w:rPr>
          <w:sz w:val="28"/>
          <w:szCs w:val="28"/>
        </w:rPr>
        <w:t>р</w:t>
      </w:r>
      <w:r w:rsidR="007F7320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С</w:t>
      </w:r>
      <w:r w:rsidR="007F7320">
        <w:rPr>
          <w:sz w:val="28"/>
          <w:szCs w:val="28"/>
        </w:rPr>
        <w:t xml:space="preserve">обрания депутатов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7F7320">
        <w:rPr>
          <w:sz w:val="28"/>
          <w:szCs w:val="28"/>
        </w:rPr>
        <w:t xml:space="preserve">                                              В.П.Ремпель</w:t>
      </w:r>
    </w:p>
    <w:p w:rsidR="00DE0521" w:rsidRDefault="00DE0521" w:rsidP="00DE0521">
      <w:pPr>
        <w:tabs>
          <w:tab w:val="left" w:pos="4320"/>
          <w:tab w:val="left" w:pos="4680"/>
          <w:tab w:val="left" w:pos="5040"/>
        </w:tabs>
        <w:rPr>
          <w:color w:val="000000"/>
          <w:lang w:eastAsia="zh-CN"/>
        </w:rPr>
      </w:pPr>
    </w:p>
    <w:p w:rsidR="00DE0521" w:rsidRDefault="00DE0521" w:rsidP="00DE0521">
      <w:pPr>
        <w:tabs>
          <w:tab w:val="left" w:pos="4320"/>
          <w:tab w:val="left" w:pos="4680"/>
          <w:tab w:val="left" w:pos="5040"/>
        </w:tabs>
        <w:rPr>
          <w:color w:val="000000"/>
          <w:lang w:eastAsia="zh-CN"/>
        </w:rPr>
      </w:pPr>
    </w:p>
    <w:p w:rsidR="00DE0521" w:rsidRDefault="00DE0521" w:rsidP="00DE0521">
      <w:pPr>
        <w:spacing w:line="240" w:lineRule="atLeast"/>
        <w:rPr>
          <w:sz w:val="28"/>
          <w:szCs w:val="28"/>
        </w:rPr>
      </w:pPr>
    </w:p>
    <w:p w:rsidR="00DE0521" w:rsidRDefault="00DE0521" w:rsidP="00DE0521"/>
    <w:p w:rsidR="00876D3B" w:rsidRDefault="00876D3B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Default="007F7320"/>
    <w:p w:rsidR="007F7320" w:rsidRPr="00814354" w:rsidRDefault="007F7320" w:rsidP="007F7320">
      <w:pPr>
        <w:jc w:val="right"/>
        <w:rPr>
          <w:sz w:val="28"/>
          <w:szCs w:val="28"/>
        </w:rPr>
      </w:pPr>
      <w:r w:rsidRPr="00814354">
        <w:rPr>
          <w:sz w:val="28"/>
          <w:szCs w:val="28"/>
        </w:rPr>
        <w:lastRenderedPageBreak/>
        <w:t>Приложение</w:t>
      </w:r>
    </w:p>
    <w:p w:rsidR="007F7320" w:rsidRPr="00814354" w:rsidRDefault="007F7320" w:rsidP="007F7320">
      <w:pPr>
        <w:jc w:val="right"/>
        <w:rPr>
          <w:sz w:val="28"/>
          <w:szCs w:val="28"/>
        </w:rPr>
      </w:pPr>
      <w:r w:rsidRPr="00814354">
        <w:rPr>
          <w:sz w:val="28"/>
          <w:szCs w:val="28"/>
        </w:rPr>
        <w:t>к решению Суетского  районного</w:t>
      </w:r>
    </w:p>
    <w:p w:rsidR="007F7320" w:rsidRPr="00814354" w:rsidRDefault="007F7320" w:rsidP="007F7320">
      <w:pPr>
        <w:jc w:val="right"/>
        <w:rPr>
          <w:sz w:val="28"/>
          <w:szCs w:val="28"/>
        </w:rPr>
      </w:pPr>
      <w:r w:rsidRPr="00814354">
        <w:rPr>
          <w:sz w:val="28"/>
          <w:szCs w:val="28"/>
        </w:rPr>
        <w:t>Собрания депутатов</w:t>
      </w:r>
    </w:p>
    <w:p w:rsidR="007F7320" w:rsidRPr="00814354" w:rsidRDefault="000F7305" w:rsidP="007F732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F7320" w:rsidRPr="00814354">
        <w:rPr>
          <w:sz w:val="28"/>
          <w:szCs w:val="28"/>
        </w:rPr>
        <w:t>т</w:t>
      </w:r>
      <w:r w:rsidR="008162D4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8162D4">
        <w:rPr>
          <w:sz w:val="28"/>
          <w:szCs w:val="28"/>
        </w:rPr>
        <w:t>.07</w:t>
      </w:r>
      <w:r w:rsidR="007F7320" w:rsidRPr="00814354">
        <w:rPr>
          <w:sz w:val="28"/>
          <w:szCs w:val="28"/>
        </w:rPr>
        <w:t>.2022 года  №</w:t>
      </w:r>
      <w:r w:rsidR="008162D4">
        <w:rPr>
          <w:sz w:val="28"/>
          <w:szCs w:val="28"/>
        </w:rPr>
        <w:t xml:space="preserve"> 258</w:t>
      </w:r>
      <w:r w:rsidR="007F7320" w:rsidRPr="00814354">
        <w:rPr>
          <w:sz w:val="28"/>
          <w:szCs w:val="28"/>
        </w:rPr>
        <w:t xml:space="preserve"> </w:t>
      </w:r>
    </w:p>
    <w:p w:rsidR="007F7320" w:rsidRPr="00814354" w:rsidRDefault="007F7320" w:rsidP="007F7320">
      <w:pPr>
        <w:jc w:val="both"/>
        <w:rPr>
          <w:sz w:val="28"/>
          <w:szCs w:val="28"/>
        </w:rPr>
      </w:pPr>
    </w:p>
    <w:p w:rsidR="007F7320" w:rsidRPr="00814354" w:rsidRDefault="007F7320" w:rsidP="007F7320">
      <w:pPr>
        <w:jc w:val="both"/>
        <w:rPr>
          <w:sz w:val="28"/>
          <w:szCs w:val="28"/>
        </w:rPr>
      </w:pPr>
    </w:p>
    <w:p w:rsidR="007F7320" w:rsidRPr="00814354" w:rsidRDefault="007F7320" w:rsidP="007F7320">
      <w:pPr>
        <w:jc w:val="center"/>
        <w:rPr>
          <w:sz w:val="28"/>
          <w:szCs w:val="28"/>
        </w:rPr>
      </w:pPr>
      <w:r w:rsidRPr="00814354">
        <w:rPr>
          <w:sz w:val="28"/>
          <w:szCs w:val="28"/>
        </w:rPr>
        <w:t xml:space="preserve">Состав комиссии </w:t>
      </w:r>
    </w:p>
    <w:p w:rsidR="007F7320" w:rsidRPr="00814354" w:rsidRDefault="007F7320" w:rsidP="007F7320">
      <w:pPr>
        <w:jc w:val="center"/>
        <w:rPr>
          <w:sz w:val="28"/>
          <w:szCs w:val="28"/>
        </w:rPr>
      </w:pPr>
      <w:r w:rsidRPr="00814354">
        <w:rPr>
          <w:sz w:val="28"/>
          <w:szCs w:val="28"/>
        </w:rPr>
        <w:t xml:space="preserve">по реорганизации Администрации </w:t>
      </w:r>
      <w:r w:rsidR="00814354" w:rsidRPr="00814354">
        <w:rPr>
          <w:sz w:val="28"/>
          <w:szCs w:val="28"/>
        </w:rPr>
        <w:t>Сует</w:t>
      </w:r>
      <w:r w:rsidRPr="00814354">
        <w:rPr>
          <w:sz w:val="28"/>
          <w:szCs w:val="28"/>
        </w:rPr>
        <w:t>ского района</w:t>
      </w:r>
    </w:p>
    <w:p w:rsidR="00814354" w:rsidRDefault="007F7320" w:rsidP="00814354">
      <w:pPr>
        <w:ind w:firstLine="708"/>
        <w:jc w:val="both"/>
        <w:rPr>
          <w:sz w:val="28"/>
          <w:szCs w:val="28"/>
        </w:rPr>
      </w:pPr>
      <w:r w:rsidRPr="00C0396A">
        <w:rPr>
          <w:sz w:val="26"/>
          <w:szCs w:val="26"/>
        </w:rPr>
        <w:t xml:space="preserve"> </w:t>
      </w:r>
      <w:r w:rsidRPr="00814354">
        <w:rPr>
          <w:sz w:val="28"/>
          <w:szCs w:val="28"/>
        </w:rPr>
        <w:t>Алтайского края в форме слияния</w:t>
      </w:r>
      <w:r w:rsidR="00814354" w:rsidRPr="00814354">
        <w:rPr>
          <w:sz w:val="28"/>
          <w:szCs w:val="28"/>
        </w:rPr>
        <w:t xml:space="preserve"> с</w:t>
      </w:r>
      <w:r w:rsidRPr="00C0396A">
        <w:rPr>
          <w:sz w:val="26"/>
          <w:szCs w:val="26"/>
        </w:rPr>
        <w:t xml:space="preserve"> </w:t>
      </w:r>
      <w:r w:rsidR="00814354">
        <w:rPr>
          <w:sz w:val="28"/>
          <w:szCs w:val="28"/>
        </w:rPr>
        <w:t>Администрацией Александровского сельсовета Суетского района Алтайского края, Администрацией Боронского сельсовета Суетского района Алтайского края, Администрацией Верх-Суетского  сельсовета Суетского района Алтайского края, Администрацией Нижнесуетского сельсовета Суетского района Алтайского края, в  администрацию муниципального округа Суетский район Алтайского края.</w:t>
      </w:r>
    </w:p>
    <w:p w:rsidR="007F7320" w:rsidRDefault="007F7320" w:rsidP="007F7320">
      <w:pPr>
        <w:jc w:val="center"/>
        <w:rPr>
          <w:sz w:val="26"/>
          <w:szCs w:val="26"/>
        </w:rPr>
      </w:pPr>
    </w:p>
    <w:p w:rsidR="007F7320" w:rsidRPr="008162D4" w:rsidRDefault="00814354" w:rsidP="008162D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4"/>
        <w:gridCol w:w="5207"/>
      </w:tblGrid>
      <w:tr w:rsidR="007F7320" w:rsidRPr="008162D4" w:rsidTr="0079420F">
        <w:tc>
          <w:tcPr>
            <w:tcW w:w="4395" w:type="dxa"/>
          </w:tcPr>
          <w:p w:rsidR="007F7320" w:rsidRPr="008162D4" w:rsidRDefault="0081435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Долгова Наталья Николаевна</w:t>
            </w:r>
            <w:r w:rsidR="007F7320" w:rsidRPr="008162D4">
              <w:rPr>
                <w:sz w:val="28"/>
                <w:szCs w:val="28"/>
              </w:rPr>
              <w:t xml:space="preserve">  -    </w:t>
            </w:r>
          </w:p>
        </w:tc>
        <w:tc>
          <w:tcPr>
            <w:tcW w:w="5243" w:type="dxa"/>
          </w:tcPr>
          <w:p w:rsidR="007F7320" w:rsidRPr="008162D4" w:rsidRDefault="00814354" w:rsidP="0079420F">
            <w:pPr>
              <w:jc w:val="both"/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глава Сует</w:t>
            </w:r>
            <w:r w:rsidR="007F7320" w:rsidRPr="008162D4">
              <w:rPr>
                <w:sz w:val="28"/>
                <w:szCs w:val="28"/>
              </w:rPr>
              <w:t>ского района Алтайского края, председатель комиссии;</w:t>
            </w:r>
          </w:p>
          <w:p w:rsidR="007F7320" w:rsidRPr="008162D4" w:rsidRDefault="007F7320" w:rsidP="0079420F">
            <w:pPr>
              <w:jc w:val="both"/>
              <w:rPr>
                <w:sz w:val="28"/>
                <w:szCs w:val="28"/>
              </w:rPr>
            </w:pPr>
          </w:p>
        </w:tc>
      </w:tr>
      <w:tr w:rsidR="007F7320" w:rsidRPr="008162D4" w:rsidTr="0079420F">
        <w:tc>
          <w:tcPr>
            <w:tcW w:w="4395" w:type="dxa"/>
          </w:tcPr>
          <w:p w:rsidR="007F7320" w:rsidRPr="008162D4" w:rsidRDefault="0081435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Геращенко Светлана Николаевна</w:t>
            </w:r>
            <w:r w:rsidR="007F7320" w:rsidRPr="008162D4">
              <w:rPr>
                <w:sz w:val="28"/>
                <w:szCs w:val="28"/>
              </w:rPr>
              <w:t xml:space="preserve"> - </w:t>
            </w:r>
          </w:p>
        </w:tc>
        <w:tc>
          <w:tcPr>
            <w:tcW w:w="5243" w:type="dxa"/>
          </w:tcPr>
          <w:p w:rsidR="007F7320" w:rsidRPr="008162D4" w:rsidRDefault="0081435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clearfix"/>
                <w:sz w:val="28"/>
                <w:szCs w:val="28"/>
              </w:rPr>
            </w:pPr>
            <w:r w:rsidRPr="008162D4">
              <w:rPr>
                <w:rStyle w:val="clearfix"/>
                <w:sz w:val="28"/>
                <w:szCs w:val="28"/>
              </w:rPr>
              <w:t>Заместитель главы Администрации рай</w:t>
            </w:r>
            <w:r w:rsidR="008162D4">
              <w:rPr>
                <w:rStyle w:val="clearfix"/>
                <w:sz w:val="28"/>
                <w:szCs w:val="28"/>
              </w:rPr>
              <w:t>она</w:t>
            </w:r>
            <w:r w:rsidRPr="008162D4">
              <w:rPr>
                <w:rStyle w:val="clearfix"/>
                <w:sz w:val="28"/>
                <w:szCs w:val="28"/>
              </w:rPr>
              <w:t xml:space="preserve"> на по экономике, </w:t>
            </w:r>
            <w:r w:rsidR="007F7320" w:rsidRPr="008162D4">
              <w:rPr>
                <w:rStyle w:val="clearfix"/>
                <w:sz w:val="28"/>
                <w:szCs w:val="28"/>
              </w:rPr>
              <w:t xml:space="preserve">председатель комитета по финансам, налоговой и кредитной политике Администрации района, </w:t>
            </w:r>
          </w:p>
          <w:p w:rsidR="007F7320" w:rsidRPr="008162D4" w:rsidRDefault="007F7320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Style w:val="clearfix"/>
                <w:sz w:val="28"/>
                <w:szCs w:val="28"/>
              </w:rPr>
            </w:pPr>
            <w:r w:rsidRPr="008162D4">
              <w:rPr>
                <w:rStyle w:val="clearfix"/>
                <w:sz w:val="28"/>
                <w:szCs w:val="28"/>
              </w:rPr>
              <w:t>заместитель председателя комиссии;</w:t>
            </w:r>
          </w:p>
          <w:p w:rsidR="007F7320" w:rsidRPr="008162D4" w:rsidRDefault="007F7320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7F7320" w:rsidRPr="008162D4" w:rsidTr="0079420F">
        <w:tc>
          <w:tcPr>
            <w:tcW w:w="4395" w:type="dxa"/>
          </w:tcPr>
          <w:p w:rsidR="007F7320" w:rsidRPr="008162D4" w:rsidRDefault="008B1037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8B1037">
              <w:rPr>
                <w:color w:val="000000" w:themeColor="text1"/>
                <w:sz w:val="28"/>
                <w:szCs w:val="28"/>
              </w:rPr>
              <w:t>Кофанова Татьяна Федоровна</w:t>
            </w:r>
            <w:r w:rsidR="007F7320" w:rsidRPr="008B10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7320" w:rsidRPr="008162D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243" w:type="dxa"/>
          </w:tcPr>
          <w:p w:rsidR="007F7320" w:rsidRPr="008162D4" w:rsidRDefault="008B1037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</w:t>
            </w:r>
            <w:r w:rsidR="007F7320" w:rsidRPr="008162D4">
              <w:rPr>
                <w:sz w:val="28"/>
                <w:szCs w:val="28"/>
              </w:rPr>
              <w:t xml:space="preserve"> взаимодействию с</w:t>
            </w:r>
            <w:r>
              <w:rPr>
                <w:sz w:val="28"/>
                <w:szCs w:val="28"/>
              </w:rPr>
              <w:t xml:space="preserve"> районным Собранием депутатов</w:t>
            </w:r>
            <w:r w:rsidR="007F7320" w:rsidRPr="008162D4">
              <w:rPr>
                <w:sz w:val="28"/>
                <w:szCs w:val="28"/>
              </w:rPr>
              <w:t xml:space="preserve">, </w:t>
            </w:r>
          </w:p>
          <w:p w:rsidR="007F7320" w:rsidRPr="008162D4" w:rsidRDefault="007F7320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секретарь комиссии;</w:t>
            </w:r>
          </w:p>
        </w:tc>
      </w:tr>
      <w:tr w:rsidR="007F7320" w:rsidRPr="008162D4" w:rsidTr="0079420F">
        <w:tc>
          <w:tcPr>
            <w:tcW w:w="4395" w:type="dxa"/>
          </w:tcPr>
          <w:p w:rsidR="007F7320" w:rsidRPr="008162D4" w:rsidRDefault="0081435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Пономаренко Юрий Владимирович</w:t>
            </w:r>
            <w:r w:rsidR="007F7320" w:rsidRPr="008162D4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243" w:type="dxa"/>
          </w:tcPr>
          <w:p w:rsidR="007F7320" w:rsidRPr="008162D4" w:rsidRDefault="0081435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начальник юридического отдела</w:t>
            </w:r>
            <w:r w:rsidR="007F7320" w:rsidRPr="008162D4">
              <w:rPr>
                <w:sz w:val="28"/>
                <w:szCs w:val="28"/>
              </w:rPr>
              <w:t xml:space="preserve"> Администрации района, член комиссии;</w:t>
            </w:r>
          </w:p>
        </w:tc>
      </w:tr>
      <w:tr w:rsidR="007F7320" w:rsidRPr="008162D4" w:rsidTr="0079420F">
        <w:tc>
          <w:tcPr>
            <w:tcW w:w="4395" w:type="dxa"/>
          </w:tcPr>
          <w:p w:rsidR="007F7320" w:rsidRPr="008162D4" w:rsidRDefault="008162D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Иванова Оксана Николаевна</w:t>
            </w:r>
            <w:r w:rsidR="007F7320" w:rsidRPr="008162D4">
              <w:rPr>
                <w:sz w:val="28"/>
                <w:szCs w:val="28"/>
              </w:rPr>
              <w:t xml:space="preserve">  - </w:t>
            </w:r>
          </w:p>
        </w:tc>
        <w:tc>
          <w:tcPr>
            <w:tcW w:w="5243" w:type="dxa"/>
          </w:tcPr>
          <w:p w:rsidR="007F7320" w:rsidRPr="008162D4" w:rsidRDefault="008162D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162D4">
              <w:rPr>
                <w:sz w:val="28"/>
                <w:szCs w:val="28"/>
              </w:rPr>
              <w:t>ачальник отдела учета и отчетности (главный бухгалтер)</w:t>
            </w:r>
            <w:r w:rsidR="007F7320" w:rsidRPr="008162D4">
              <w:rPr>
                <w:sz w:val="28"/>
                <w:szCs w:val="28"/>
              </w:rPr>
              <w:t xml:space="preserve"> Администрации района, член комиссии;</w:t>
            </w:r>
          </w:p>
        </w:tc>
      </w:tr>
      <w:tr w:rsidR="007F7320" w:rsidRPr="008162D4" w:rsidTr="0079420F">
        <w:tc>
          <w:tcPr>
            <w:tcW w:w="4395" w:type="dxa"/>
          </w:tcPr>
          <w:p w:rsidR="007F7320" w:rsidRPr="008162D4" w:rsidRDefault="008162D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Шабатько Зоя Петровна</w:t>
            </w:r>
            <w:r w:rsidR="007F7320" w:rsidRPr="008162D4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243" w:type="dxa"/>
          </w:tcPr>
          <w:p w:rsidR="007F7320" w:rsidRPr="008162D4" w:rsidRDefault="008162D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глава Верх-Суетского сельсовета Сует</w:t>
            </w:r>
            <w:r w:rsidR="007F7320" w:rsidRPr="008162D4">
              <w:rPr>
                <w:sz w:val="28"/>
                <w:szCs w:val="28"/>
              </w:rPr>
              <w:t>ского района Алтайского края, член комиссии;</w:t>
            </w:r>
          </w:p>
        </w:tc>
      </w:tr>
      <w:tr w:rsidR="007F7320" w:rsidRPr="008162D4" w:rsidTr="0079420F">
        <w:tc>
          <w:tcPr>
            <w:tcW w:w="4395" w:type="dxa"/>
          </w:tcPr>
          <w:p w:rsidR="007F7320" w:rsidRPr="008162D4" w:rsidRDefault="008162D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3" w:type="dxa"/>
          </w:tcPr>
          <w:p w:rsidR="007F7320" w:rsidRPr="008162D4" w:rsidRDefault="007F7320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управляющий делами Администрации района, член комиссии;</w:t>
            </w:r>
          </w:p>
        </w:tc>
      </w:tr>
      <w:tr w:rsidR="007F7320" w:rsidRPr="008162D4" w:rsidTr="0079420F">
        <w:tc>
          <w:tcPr>
            <w:tcW w:w="4395" w:type="dxa"/>
          </w:tcPr>
          <w:p w:rsidR="007F7320" w:rsidRPr="008162D4" w:rsidRDefault="008162D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Мананников Анатолий Васильевич</w:t>
            </w:r>
            <w:r w:rsidR="007F7320" w:rsidRPr="008162D4">
              <w:rPr>
                <w:sz w:val="28"/>
                <w:szCs w:val="28"/>
              </w:rPr>
              <w:t xml:space="preserve"> -</w:t>
            </w:r>
          </w:p>
        </w:tc>
        <w:tc>
          <w:tcPr>
            <w:tcW w:w="5243" w:type="dxa"/>
          </w:tcPr>
          <w:p w:rsidR="007F7320" w:rsidRPr="008162D4" w:rsidRDefault="008162D4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8"/>
                <w:szCs w:val="28"/>
              </w:rPr>
            </w:pPr>
            <w:r w:rsidRPr="008162D4">
              <w:rPr>
                <w:sz w:val="28"/>
                <w:szCs w:val="28"/>
              </w:rPr>
              <w:t>глава Александровского сельсовета Сует</w:t>
            </w:r>
            <w:r w:rsidR="007F7320" w:rsidRPr="008162D4">
              <w:rPr>
                <w:sz w:val="28"/>
                <w:szCs w:val="28"/>
              </w:rPr>
              <w:t>ского района Алтайского края, член комиссии.</w:t>
            </w:r>
          </w:p>
          <w:p w:rsidR="007F7320" w:rsidRPr="008162D4" w:rsidRDefault="007F7320" w:rsidP="0079420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5292" w:type="dxa"/>
        <w:tblLook w:val="04A0" w:firstRow="1" w:lastRow="0" w:firstColumn="1" w:lastColumn="0" w:noHBand="0" w:noVBand="1"/>
      </w:tblPr>
      <w:tblGrid>
        <w:gridCol w:w="1656"/>
        <w:gridCol w:w="222"/>
        <w:gridCol w:w="3414"/>
      </w:tblGrid>
      <w:tr w:rsidR="007F7320" w:rsidRPr="00C0396A" w:rsidTr="0079420F">
        <w:trPr>
          <w:trHeight w:val="3"/>
        </w:trPr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320" w:rsidRPr="00C0396A" w:rsidRDefault="007F7320" w:rsidP="0079420F">
            <w:pPr>
              <w:rPr>
                <w:sz w:val="26"/>
                <w:szCs w:val="26"/>
              </w:rPr>
            </w:pPr>
          </w:p>
        </w:tc>
        <w:tc>
          <w:tcPr>
            <w:tcW w:w="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320" w:rsidRPr="00C0396A" w:rsidRDefault="007F7320" w:rsidP="00794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320" w:rsidRPr="00C0396A" w:rsidRDefault="007F7320" w:rsidP="0079420F">
            <w:pPr>
              <w:jc w:val="both"/>
              <w:rPr>
                <w:sz w:val="26"/>
                <w:szCs w:val="26"/>
              </w:rPr>
            </w:pPr>
          </w:p>
        </w:tc>
      </w:tr>
      <w:tr w:rsidR="007F7320" w:rsidRPr="00C0396A" w:rsidTr="0079420F">
        <w:trPr>
          <w:trHeight w:val="3"/>
        </w:trPr>
        <w:tc>
          <w:tcPr>
            <w:tcW w:w="16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320" w:rsidRPr="00C0396A" w:rsidRDefault="007F7320" w:rsidP="0079420F">
            <w:pPr>
              <w:rPr>
                <w:sz w:val="26"/>
                <w:szCs w:val="26"/>
              </w:rPr>
            </w:pPr>
          </w:p>
        </w:tc>
        <w:tc>
          <w:tcPr>
            <w:tcW w:w="1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320" w:rsidRPr="00C0396A" w:rsidRDefault="007F7320" w:rsidP="00794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F7320" w:rsidRPr="00C0396A" w:rsidRDefault="007F7320" w:rsidP="0079420F">
            <w:pPr>
              <w:jc w:val="both"/>
              <w:rPr>
                <w:sz w:val="26"/>
                <w:szCs w:val="26"/>
              </w:rPr>
            </w:pPr>
          </w:p>
        </w:tc>
      </w:tr>
    </w:tbl>
    <w:p w:rsidR="007F7320" w:rsidRDefault="007F7320"/>
    <w:sectPr w:rsidR="007F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B2C4C"/>
    <w:multiLevelType w:val="hybridMultilevel"/>
    <w:tmpl w:val="A2F03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21"/>
    <w:rsid w:val="000F7305"/>
    <w:rsid w:val="007A49EB"/>
    <w:rsid w:val="007F7320"/>
    <w:rsid w:val="00814354"/>
    <w:rsid w:val="008162D4"/>
    <w:rsid w:val="00876D3B"/>
    <w:rsid w:val="008B1037"/>
    <w:rsid w:val="00D9731A"/>
    <w:rsid w:val="00DE0521"/>
    <w:rsid w:val="00DF3265"/>
    <w:rsid w:val="00F2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521"/>
    <w:pPr>
      <w:keepNext/>
      <w:ind w:left="284" w:right="-1186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5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E0521"/>
    <w:pPr>
      <w:autoSpaceDE w:val="0"/>
      <w:autoSpaceDN w:val="0"/>
      <w:ind w:firstLine="708"/>
      <w:jc w:val="both"/>
    </w:pPr>
    <w:rPr>
      <w:bCs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E0521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E05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E0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rsid w:val="007F73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earfix">
    <w:name w:val="clearfix"/>
    <w:rsid w:val="007F7320"/>
  </w:style>
  <w:style w:type="paragraph" w:styleId="a5">
    <w:name w:val="Balloon Text"/>
    <w:basedOn w:val="a"/>
    <w:link w:val="a6"/>
    <w:uiPriority w:val="99"/>
    <w:semiHidden/>
    <w:unhideWhenUsed/>
    <w:rsid w:val="00DF3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2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521"/>
    <w:pPr>
      <w:keepNext/>
      <w:ind w:left="284" w:right="-1186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5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5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E0521"/>
    <w:pPr>
      <w:autoSpaceDE w:val="0"/>
      <w:autoSpaceDN w:val="0"/>
      <w:ind w:firstLine="708"/>
      <w:jc w:val="both"/>
    </w:pPr>
    <w:rPr>
      <w:bCs/>
      <w:color w:val="000000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E0521"/>
    <w:rPr>
      <w:rFonts w:ascii="Times New Roman" w:eastAsia="Times New Roman" w:hAnsi="Times New Roman" w:cs="Times New Roman"/>
      <w:bCs/>
      <w:color w:val="00000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E05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E05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rsid w:val="007F732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earfix">
    <w:name w:val="clearfix"/>
    <w:rsid w:val="007F7320"/>
  </w:style>
  <w:style w:type="paragraph" w:styleId="a5">
    <w:name w:val="Balloon Text"/>
    <w:basedOn w:val="a"/>
    <w:link w:val="a6"/>
    <w:uiPriority w:val="99"/>
    <w:semiHidden/>
    <w:unhideWhenUsed/>
    <w:rsid w:val="00DF3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2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Gosuslugi</cp:lastModifiedBy>
  <cp:revision>4</cp:revision>
  <cp:lastPrinted>2022-07-12T10:29:00Z</cp:lastPrinted>
  <dcterms:created xsi:type="dcterms:W3CDTF">2022-07-19T06:51:00Z</dcterms:created>
  <dcterms:modified xsi:type="dcterms:W3CDTF">2022-12-16T08:08:00Z</dcterms:modified>
</cp:coreProperties>
</file>