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04" w:rsidRDefault="00A33004" w:rsidP="00A33004">
      <w:pPr>
        <w:pStyle w:val="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>РОССИЙСКАЯ ФЕДЕРАЦИЯ</w:t>
      </w:r>
    </w:p>
    <w:p w:rsidR="00A33004" w:rsidRDefault="00A33004" w:rsidP="00A33004">
      <w:pPr>
        <w:pStyle w:val="1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СОБРАНИЕ ДЕПУТАТОВ МУНИЦИПАЛЬНОГО ОКРУГА </w:t>
      </w:r>
    </w:p>
    <w:p w:rsidR="00A33004" w:rsidRDefault="00A33004" w:rsidP="00A33004">
      <w:pPr>
        <w:pStyle w:val="1"/>
        <w:rPr>
          <w:b/>
          <w:bCs/>
          <w:spacing w:val="56"/>
          <w:sz w:val="24"/>
        </w:rPr>
      </w:pPr>
      <w:r>
        <w:rPr>
          <w:b/>
          <w:bCs/>
          <w:sz w:val="24"/>
        </w:rPr>
        <w:t xml:space="preserve">                                      СУЕТСКИЙ РАЙОН АЛТАЙСКОГО КРАЯ</w:t>
      </w:r>
    </w:p>
    <w:p w:rsidR="00A33004" w:rsidRDefault="00A33004" w:rsidP="00A33004">
      <w:pPr>
        <w:jc w:val="center"/>
        <w:rPr>
          <w:b/>
          <w:bCs/>
          <w:spacing w:val="56"/>
          <w:sz w:val="32"/>
        </w:rPr>
      </w:pPr>
    </w:p>
    <w:p w:rsidR="00A33004" w:rsidRDefault="00A33004" w:rsidP="00A33004">
      <w:pPr>
        <w:pStyle w:val="3"/>
        <w:rPr>
          <w:caps/>
          <w:spacing w:val="25"/>
        </w:rPr>
      </w:pPr>
      <w:r>
        <w:rPr>
          <w:caps/>
          <w:spacing w:val="25"/>
        </w:rPr>
        <w:t xml:space="preserve">РЕШЕНИЕ </w:t>
      </w:r>
    </w:p>
    <w:p w:rsidR="00A33004" w:rsidRDefault="00A33004" w:rsidP="00A33004">
      <w:pPr>
        <w:rPr>
          <w:b/>
          <w:bCs/>
          <w:spacing w:val="56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A33004" w:rsidTr="00790857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33004" w:rsidRDefault="00A33004" w:rsidP="00A33004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30.11.2022г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33004" w:rsidRDefault="00A33004" w:rsidP="0079085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r w:rsidR="007B7287">
              <w:rPr>
                <w:b/>
                <w:bCs/>
                <w:lang w:eastAsia="en-US"/>
              </w:rPr>
              <w:t>43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33004" w:rsidRDefault="00A33004" w:rsidP="00790857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с</w:t>
            </w:r>
            <w:proofErr w:type="gramEnd"/>
            <w:r>
              <w:rPr>
                <w:b/>
                <w:bCs/>
                <w:lang w:eastAsia="en-US"/>
              </w:rPr>
              <w:t>. Верх-Суетка</w:t>
            </w:r>
          </w:p>
        </w:tc>
      </w:tr>
    </w:tbl>
    <w:p w:rsidR="00A33004" w:rsidRDefault="00A33004" w:rsidP="00A33004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A33004" w:rsidRPr="0094704F" w:rsidTr="00790857">
        <w:tc>
          <w:tcPr>
            <w:tcW w:w="4077" w:type="dxa"/>
          </w:tcPr>
          <w:p w:rsidR="00A33004" w:rsidRPr="0094704F" w:rsidRDefault="00A33004" w:rsidP="00A33004">
            <w:pPr>
              <w:tabs>
                <w:tab w:val="left" w:pos="2261"/>
              </w:tabs>
              <w:jc w:val="both"/>
              <w:rPr>
                <w:sz w:val="28"/>
                <w:szCs w:val="28"/>
              </w:rPr>
            </w:pPr>
            <w:r w:rsidRPr="0094704F">
              <w:rPr>
                <w:sz w:val="28"/>
                <w:szCs w:val="28"/>
              </w:rPr>
              <w:t xml:space="preserve">Об утверждении Положения об оплате труда главы </w:t>
            </w:r>
            <w:r>
              <w:rPr>
                <w:sz w:val="28"/>
                <w:szCs w:val="28"/>
              </w:rPr>
              <w:t xml:space="preserve"> муниципального округа</w:t>
            </w:r>
            <w:r w:rsidRPr="0094704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Суетский</w:t>
            </w:r>
            <w:proofErr w:type="spellEnd"/>
            <w:r>
              <w:rPr>
                <w:sz w:val="28"/>
                <w:szCs w:val="28"/>
              </w:rPr>
              <w:t xml:space="preserve"> район Алтайского края</w:t>
            </w:r>
          </w:p>
        </w:tc>
      </w:tr>
    </w:tbl>
    <w:p w:rsidR="00A33004" w:rsidRPr="0094704F" w:rsidRDefault="00A33004" w:rsidP="00A33004">
      <w:pPr>
        <w:ind w:firstLine="993"/>
        <w:jc w:val="both"/>
        <w:rPr>
          <w:sz w:val="28"/>
          <w:szCs w:val="28"/>
        </w:rPr>
      </w:pPr>
    </w:p>
    <w:p w:rsidR="00A33004" w:rsidRPr="0094704F" w:rsidRDefault="00A33004" w:rsidP="00A33004">
      <w:pPr>
        <w:jc w:val="both"/>
        <w:rPr>
          <w:b/>
          <w:sz w:val="28"/>
          <w:szCs w:val="28"/>
        </w:rPr>
      </w:pPr>
      <w:r w:rsidRPr="0094704F">
        <w:rPr>
          <w:sz w:val="28"/>
          <w:szCs w:val="28"/>
        </w:rPr>
        <w:t xml:space="preserve">           </w:t>
      </w:r>
      <w:proofErr w:type="gramStart"/>
      <w:r w:rsidRPr="0094704F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4704F">
        <w:rPr>
          <w:bCs/>
          <w:sz w:val="28"/>
          <w:szCs w:val="28"/>
        </w:rPr>
        <w:t xml:space="preserve">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законом Алтайского края от 07.12.2007 №134-ЗС «О муниципальной службе в Алтайском крае», </w:t>
      </w:r>
      <w:r w:rsidRPr="0094704F">
        <w:rPr>
          <w:sz w:val="28"/>
          <w:szCs w:val="28"/>
        </w:rPr>
        <w:t>Уставом муниципального о</w:t>
      </w:r>
      <w:r w:rsidR="00BB156B">
        <w:rPr>
          <w:sz w:val="28"/>
          <w:szCs w:val="28"/>
        </w:rPr>
        <w:t>круга</w:t>
      </w:r>
      <w:r w:rsidRPr="0094704F">
        <w:rPr>
          <w:sz w:val="28"/>
          <w:szCs w:val="28"/>
        </w:rPr>
        <w:t xml:space="preserve"> </w:t>
      </w:r>
      <w:proofErr w:type="spellStart"/>
      <w:r w:rsidR="00BB156B">
        <w:rPr>
          <w:sz w:val="28"/>
          <w:szCs w:val="28"/>
        </w:rPr>
        <w:t>Суетс</w:t>
      </w:r>
      <w:r w:rsidRPr="0094704F">
        <w:rPr>
          <w:sz w:val="28"/>
          <w:szCs w:val="28"/>
        </w:rPr>
        <w:t>кий</w:t>
      </w:r>
      <w:proofErr w:type="spellEnd"/>
      <w:r w:rsidRPr="0094704F">
        <w:rPr>
          <w:sz w:val="28"/>
          <w:szCs w:val="28"/>
        </w:rPr>
        <w:t xml:space="preserve"> район Алтайского края</w:t>
      </w:r>
      <w:proofErr w:type="gramEnd"/>
      <w:r w:rsidRPr="0094704F">
        <w:rPr>
          <w:sz w:val="28"/>
          <w:szCs w:val="28"/>
        </w:rPr>
        <w:t>, Со</w:t>
      </w:r>
      <w:r w:rsidR="00BB156B">
        <w:rPr>
          <w:sz w:val="28"/>
          <w:szCs w:val="28"/>
        </w:rPr>
        <w:t>брание</w:t>
      </w:r>
      <w:r w:rsidRPr="0094704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 муниципального округа </w:t>
      </w:r>
      <w:r w:rsidR="00BB156B">
        <w:rPr>
          <w:sz w:val="28"/>
          <w:szCs w:val="28"/>
        </w:rPr>
        <w:t xml:space="preserve"> </w:t>
      </w:r>
      <w:proofErr w:type="spellStart"/>
      <w:r w:rsidR="00BB156B">
        <w:rPr>
          <w:sz w:val="28"/>
          <w:szCs w:val="28"/>
        </w:rPr>
        <w:t>Суетский</w:t>
      </w:r>
      <w:proofErr w:type="spellEnd"/>
      <w:r w:rsidR="00BB156B">
        <w:rPr>
          <w:sz w:val="28"/>
          <w:szCs w:val="28"/>
        </w:rPr>
        <w:t xml:space="preserve"> район Алтайского края </w:t>
      </w:r>
      <w:r w:rsidRPr="0094704F">
        <w:rPr>
          <w:sz w:val="28"/>
          <w:szCs w:val="28"/>
        </w:rPr>
        <w:t>РЕШИЛ</w:t>
      </w:r>
      <w:r w:rsidR="00BB156B">
        <w:rPr>
          <w:sz w:val="28"/>
          <w:szCs w:val="28"/>
        </w:rPr>
        <w:t>О</w:t>
      </w:r>
      <w:r w:rsidRPr="0094704F">
        <w:rPr>
          <w:sz w:val="28"/>
          <w:szCs w:val="28"/>
        </w:rPr>
        <w:t>:</w:t>
      </w:r>
    </w:p>
    <w:p w:rsidR="00A33004" w:rsidRPr="0094704F" w:rsidRDefault="00A33004" w:rsidP="00A33004">
      <w:pPr>
        <w:pStyle w:val="a3"/>
        <w:ind w:firstLine="720"/>
        <w:jc w:val="both"/>
        <w:rPr>
          <w:b w:val="0"/>
          <w:sz w:val="28"/>
          <w:szCs w:val="28"/>
        </w:rPr>
      </w:pPr>
      <w:r w:rsidRPr="0094704F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 xml:space="preserve"> Утвердить </w:t>
      </w:r>
      <w:r w:rsidRPr="0094704F">
        <w:rPr>
          <w:b w:val="0"/>
          <w:sz w:val="28"/>
          <w:szCs w:val="28"/>
        </w:rPr>
        <w:t>Положение об оплате</w:t>
      </w:r>
      <w:r>
        <w:rPr>
          <w:b w:val="0"/>
          <w:sz w:val="28"/>
          <w:szCs w:val="28"/>
        </w:rPr>
        <w:t xml:space="preserve"> труда главы  муниципального округа </w:t>
      </w:r>
      <w:proofErr w:type="spellStart"/>
      <w:r w:rsidR="00BB156B">
        <w:rPr>
          <w:b w:val="0"/>
          <w:sz w:val="28"/>
          <w:szCs w:val="28"/>
        </w:rPr>
        <w:t>Суетский</w:t>
      </w:r>
      <w:proofErr w:type="spellEnd"/>
      <w:r w:rsidR="00BB156B">
        <w:rPr>
          <w:b w:val="0"/>
          <w:sz w:val="28"/>
          <w:szCs w:val="28"/>
        </w:rPr>
        <w:t xml:space="preserve"> район </w:t>
      </w:r>
      <w:r>
        <w:rPr>
          <w:b w:val="0"/>
          <w:sz w:val="28"/>
          <w:szCs w:val="28"/>
        </w:rPr>
        <w:t>Алтайского края.</w:t>
      </w:r>
    </w:p>
    <w:p w:rsidR="00A33004" w:rsidRPr="0094704F" w:rsidRDefault="00A33004" w:rsidP="00A33004">
      <w:pPr>
        <w:ind w:firstLine="709"/>
        <w:jc w:val="both"/>
        <w:rPr>
          <w:sz w:val="28"/>
          <w:szCs w:val="28"/>
        </w:rPr>
      </w:pPr>
      <w:r w:rsidRPr="0094704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704F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настоящее решение</w:t>
      </w:r>
      <w:r w:rsidRPr="0094704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муниципального округа</w:t>
      </w:r>
      <w:r w:rsidRPr="0094704F">
        <w:rPr>
          <w:sz w:val="28"/>
          <w:szCs w:val="28"/>
        </w:rPr>
        <w:t xml:space="preserve"> </w:t>
      </w:r>
      <w:proofErr w:type="spellStart"/>
      <w:r w:rsidR="00BB156B">
        <w:rPr>
          <w:sz w:val="28"/>
          <w:szCs w:val="28"/>
        </w:rPr>
        <w:t>Суетский</w:t>
      </w:r>
      <w:proofErr w:type="spellEnd"/>
      <w:r w:rsidR="00BB156B">
        <w:rPr>
          <w:sz w:val="28"/>
          <w:szCs w:val="28"/>
        </w:rPr>
        <w:t xml:space="preserve"> район </w:t>
      </w:r>
      <w:r w:rsidRPr="0094704F">
        <w:rPr>
          <w:sz w:val="28"/>
          <w:szCs w:val="28"/>
        </w:rPr>
        <w:t>Алтайского края для подписания.</w:t>
      </w:r>
    </w:p>
    <w:p w:rsidR="00A33004" w:rsidRDefault="00A33004" w:rsidP="00A33004">
      <w:pPr>
        <w:ind w:firstLine="720"/>
        <w:jc w:val="both"/>
        <w:rPr>
          <w:sz w:val="28"/>
          <w:szCs w:val="28"/>
        </w:rPr>
      </w:pPr>
      <w:r w:rsidRPr="0094704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</w:t>
      </w:r>
      <w:r w:rsidR="00BB156B">
        <w:rPr>
          <w:sz w:val="28"/>
          <w:szCs w:val="28"/>
        </w:rPr>
        <w:t>района.</w:t>
      </w:r>
    </w:p>
    <w:p w:rsidR="00A33004" w:rsidRPr="0094704F" w:rsidRDefault="00A33004" w:rsidP="00A330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94704F">
        <w:rPr>
          <w:sz w:val="28"/>
          <w:szCs w:val="28"/>
        </w:rPr>
        <w:t>Контроль за</w:t>
      </w:r>
      <w:proofErr w:type="gramEnd"/>
      <w:r w:rsidRPr="0094704F">
        <w:rPr>
          <w:sz w:val="28"/>
          <w:szCs w:val="28"/>
        </w:rPr>
        <w:t xml:space="preserve"> исполнением настоящего решения возложить на постоянную ком</w:t>
      </w:r>
      <w:r>
        <w:rPr>
          <w:sz w:val="28"/>
          <w:szCs w:val="28"/>
        </w:rPr>
        <w:t>иссию по бюджету</w:t>
      </w:r>
      <w:r w:rsidR="00BB156B">
        <w:rPr>
          <w:sz w:val="28"/>
          <w:szCs w:val="28"/>
        </w:rPr>
        <w:t>, налоговой и кредитной политике, земельным отношениям и природопользованию</w:t>
      </w:r>
      <w:r>
        <w:rPr>
          <w:sz w:val="28"/>
          <w:szCs w:val="28"/>
        </w:rPr>
        <w:t xml:space="preserve"> (</w:t>
      </w:r>
      <w:r w:rsidR="00BB156B">
        <w:rPr>
          <w:sz w:val="28"/>
          <w:szCs w:val="28"/>
        </w:rPr>
        <w:t>И</w:t>
      </w:r>
      <w:r>
        <w:rPr>
          <w:sz w:val="28"/>
          <w:szCs w:val="28"/>
        </w:rPr>
        <w:t xml:space="preserve">.П. </w:t>
      </w:r>
      <w:r w:rsidR="00BB156B">
        <w:rPr>
          <w:sz w:val="28"/>
          <w:szCs w:val="28"/>
        </w:rPr>
        <w:t>Белоус</w:t>
      </w:r>
      <w:r w:rsidRPr="0094704F">
        <w:rPr>
          <w:sz w:val="28"/>
          <w:szCs w:val="28"/>
        </w:rPr>
        <w:t>).</w:t>
      </w: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pPr>
        <w:jc w:val="both"/>
        <w:rPr>
          <w:sz w:val="28"/>
          <w:szCs w:val="28"/>
        </w:rPr>
      </w:pPr>
    </w:p>
    <w:p w:rsidR="00BB156B" w:rsidRDefault="00BB156B" w:rsidP="00BB156B">
      <w:r>
        <w:rPr>
          <w:sz w:val="28"/>
          <w:szCs w:val="28"/>
        </w:rPr>
        <w:t xml:space="preserve">Председатель Собрания депутатов                                                   В.П. </w:t>
      </w:r>
      <w:proofErr w:type="spellStart"/>
      <w:r>
        <w:rPr>
          <w:sz w:val="28"/>
          <w:szCs w:val="28"/>
        </w:rPr>
        <w:t>Ремпель</w:t>
      </w:r>
      <w:proofErr w:type="spellEnd"/>
    </w:p>
    <w:p w:rsidR="00BB156B" w:rsidRPr="0094704F" w:rsidRDefault="00BB156B" w:rsidP="00BB156B">
      <w:pPr>
        <w:jc w:val="both"/>
        <w:rPr>
          <w:sz w:val="28"/>
          <w:szCs w:val="28"/>
        </w:rPr>
      </w:pPr>
    </w:p>
    <w:p w:rsidR="00A33004" w:rsidRPr="0094704F" w:rsidRDefault="00A33004" w:rsidP="00A33004">
      <w:pPr>
        <w:ind w:firstLine="993"/>
        <w:jc w:val="both"/>
        <w:rPr>
          <w:sz w:val="28"/>
          <w:szCs w:val="28"/>
        </w:rPr>
      </w:pPr>
    </w:p>
    <w:p w:rsidR="00A33004" w:rsidRPr="0094704F" w:rsidRDefault="00A33004" w:rsidP="00BB156B">
      <w:pPr>
        <w:pStyle w:val="a3"/>
        <w:jc w:val="both"/>
        <w:rPr>
          <w:b w:val="0"/>
          <w:sz w:val="28"/>
          <w:szCs w:val="28"/>
        </w:rPr>
      </w:pPr>
    </w:p>
    <w:p w:rsidR="00A33004" w:rsidRDefault="00A33004" w:rsidP="00A33004">
      <w:pPr>
        <w:pStyle w:val="a3"/>
        <w:ind w:firstLine="720"/>
        <w:jc w:val="both"/>
        <w:rPr>
          <w:b w:val="0"/>
          <w:sz w:val="24"/>
        </w:rPr>
      </w:pPr>
    </w:p>
    <w:p w:rsidR="00A33004" w:rsidRDefault="00A33004" w:rsidP="00A33004">
      <w:pPr>
        <w:ind w:firstLine="993"/>
        <w:jc w:val="both"/>
      </w:pPr>
    </w:p>
    <w:p w:rsidR="00A33004" w:rsidRDefault="00A33004" w:rsidP="00A33004">
      <w:pPr>
        <w:ind w:firstLine="993"/>
        <w:jc w:val="both"/>
      </w:pPr>
    </w:p>
    <w:p w:rsidR="00A33004" w:rsidRDefault="00A33004" w:rsidP="00A33004">
      <w:pPr>
        <w:ind w:firstLine="993"/>
        <w:jc w:val="both"/>
      </w:pPr>
    </w:p>
    <w:p w:rsidR="00A33004" w:rsidRDefault="00A33004" w:rsidP="00A33004">
      <w:pPr>
        <w:ind w:firstLine="993"/>
        <w:jc w:val="both"/>
      </w:pPr>
    </w:p>
    <w:p w:rsidR="00A33004" w:rsidRDefault="00A33004" w:rsidP="00A33004">
      <w:pPr>
        <w:ind w:firstLine="993"/>
        <w:jc w:val="both"/>
      </w:pPr>
    </w:p>
    <w:p w:rsidR="00A33004" w:rsidRPr="0094704F" w:rsidRDefault="00A33004" w:rsidP="00A33004">
      <w:pPr>
        <w:adjustRightInd w:val="0"/>
        <w:ind w:left="6379"/>
        <w:jc w:val="both"/>
        <w:rPr>
          <w:bCs/>
        </w:rPr>
      </w:pPr>
      <w:r w:rsidRPr="0094704F">
        <w:rPr>
          <w:bCs/>
        </w:rPr>
        <w:lastRenderedPageBreak/>
        <w:t>Принят</w:t>
      </w:r>
      <w:r w:rsidR="00430249">
        <w:rPr>
          <w:bCs/>
        </w:rPr>
        <w:t>о</w:t>
      </w:r>
      <w:r w:rsidRPr="0094704F">
        <w:rPr>
          <w:bCs/>
        </w:rPr>
        <w:t xml:space="preserve"> решением Со</w:t>
      </w:r>
      <w:r w:rsidR="00BB156B">
        <w:rPr>
          <w:bCs/>
        </w:rPr>
        <w:t>брания</w:t>
      </w:r>
      <w:r w:rsidRPr="0094704F">
        <w:rPr>
          <w:bCs/>
        </w:rPr>
        <w:t xml:space="preserve"> депутатов </w:t>
      </w:r>
      <w:r>
        <w:rPr>
          <w:bCs/>
        </w:rPr>
        <w:t xml:space="preserve"> муниципального округа</w:t>
      </w:r>
      <w:r w:rsidR="00BB156B">
        <w:rPr>
          <w:bCs/>
        </w:rPr>
        <w:t xml:space="preserve"> </w:t>
      </w:r>
      <w:proofErr w:type="spellStart"/>
      <w:r w:rsidR="00BB156B">
        <w:rPr>
          <w:bCs/>
        </w:rPr>
        <w:t>Суетский</w:t>
      </w:r>
      <w:proofErr w:type="spellEnd"/>
      <w:r w:rsidR="00BB156B">
        <w:rPr>
          <w:bCs/>
        </w:rPr>
        <w:t xml:space="preserve"> район Алтайского края</w:t>
      </w:r>
      <w:r w:rsidR="00430249">
        <w:rPr>
          <w:bCs/>
        </w:rPr>
        <w:t xml:space="preserve"> </w:t>
      </w:r>
      <w:r w:rsidRPr="0094704F">
        <w:rPr>
          <w:bCs/>
        </w:rPr>
        <w:t xml:space="preserve">от </w:t>
      </w:r>
      <w:r w:rsidR="00430249">
        <w:rPr>
          <w:bCs/>
        </w:rPr>
        <w:t>30</w:t>
      </w:r>
      <w:r>
        <w:rPr>
          <w:bCs/>
        </w:rPr>
        <w:t>.1</w:t>
      </w:r>
      <w:r w:rsidR="00430249">
        <w:rPr>
          <w:bCs/>
        </w:rPr>
        <w:t>1</w:t>
      </w:r>
      <w:r>
        <w:rPr>
          <w:bCs/>
        </w:rPr>
        <w:t>.202</w:t>
      </w:r>
      <w:r w:rsidR="00430249">
        <w:rPr>
          <w:bCs/>
        </w:rPr>
        <w:t>2</w:t>
      </w:r>
      <w:r>
        <w:rPr>
          <w:bCs/>
        </w:rPr>
        <w:t xml:space="preserve"> № </w:t>
      </w:r>
      <w:r w:rsidR="00F96D10">
        <w:rPr>
          <w:bCs/>
        </w:rPr>
        <w:t>43</w:t>
      </w:r>
    </w:p>
    <w:p w:rsidR="00A33004" w:rsidRPr="0094704F" w:rsidRDefault="00A33004" w:rsidP="00A33004">
      <w:pPr>
        <w:adjustRightInd w:val="0"/>
        <w:ind w:left="5460"/>
        <w:rPr>
          <w:bCs/>
          <w:sz w:val="28"/>
          <w:szCs w:val="28"/>
        </w:rPr>
      </w:pPr>
    </w:p>
    <w:p w:rsidR="00A33004" w:rsidRPr="0094704F" w:rsidRDefault="00A33004" w:rsidP="00A33004">
      <w:pPr>
        <w:adjustRightInd w:val="0"/>
        <w:ind w:left="5460"/>
        <w:rPr>
          <w:bCs/>
          <w:sz w:val="28"/>
          <w:szCs w:val="28"/>
        </w:rPr>
      </w:pPr>
    </w:p>
    <w:p w:rsidR="00A33004" w:rsidRPr="0094704F" w:rsidRDefault="00A33004" w:rsidP="00A33004">
      <w:pPr>
        <w:adjustRightInd w:val="0"/>
        <w:jc w:val="center"/>
        <w:rPr>
          <w:sz w:val="28"/>
          <w:szCs w:val="28"/>
        </w:rPr>
      </w:pPr>
      <w:r w:rsidRPr="0094704F">
        <w:rPr>
          <w:sz w:val="28"/>
          <w:szCs w:val="28"/>
        </w:rPr>
        <w:t xml:space="preserve">ПОЛОЖЕНИЕ </w:t>
      </w:r>
    </w:p>
    <w:p w:rsidR="00A33004" w:rsidRPr="0094704F" w:rsidRDefault="00A33004" w:rsidP="00A33004">
      <w:pPr>
        <w:adjustRightInd w:val="0"/>
        <w:jc w:val="center"/>
        <w:rPr>
          <w:sz w:val="28"/>
          <w:szCs w:val="28"/>
        </w:rPr>
      </w:pPr>
      <w:r w:rsidRPr="0094704F">
        <w:rPr>
          <w:sz w:val="28"/>
          <w:szCs w:val="28"/>
        </w:rPr>
        <w:t>об оплате труда глав</w:t>
      </w:r>
      <w:r>
        <w:rPr>
          <w:sz w:val="28"/>
          <w:szCs w:val="28"/>
        </w:rPr>
        <w:t>ы</w:t>
      </w:r>
      <w:r w:rsidRPr="009470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430249">
        <w:rPr>
          <w:sz w:val="28"/>
          <w:szCs w:val="28"/>
        </w:rPr>
        <w:t xml:space="preserve"> </w:t>
      </w:r>
      <w:proofErr w:type="spellStart"/>
      <w:r w:rsidR="00430249">
        <w:rPr>
          <w:sz w:val="28"/>
          <w:szCs w:val="28"/>
        </w:rPr>
        <w:t>Суетский</w:t>
      </w:r>
      <w:proofErr w:type="spellEnd"/>
      <w:r w:rsidR="00430249">
        <w:rPr>
          <w:sz w:val="28"/>
          <w:szCs w:val="28"/>
        </w:rPr>
        <w:t xml:space="preserve"> район</w:t>
      </w:r>
      <w:r w:rsidRPr="0094704F">
        <w:rPr>
          <w:sz w:val="28"/>
          <w:szCs w:val="28"/>
        </w:rPr>
        <w:t xml:space="preserve"> Алтайского края</w:t>
      </w:r>
    </w:p>
    <w:p w:rsidR="00A33004" w:rsidRPr="0094704F" w:rsidRDefault="00A33004" w:rsidP="00A33004">
      <w:pPr>
        <w:adjustRightInd w:val="0"/>
        <w:jc w:val="center"/>
        <w:rPr>
          <w:sz w:val="28"/>
          <w:szCs w:val="28"/>
        </w:rPr>
      </w:pPr>
    </w:p>
    <w:p w:rsidR="00A33004" w:rsidRPr="0094704F" w:rsidRDefault="00A33004" w:rsidP="00A33004">
      <w:pPr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4704F">
        <w:rPr>
          <w:bCs/>
          <w:sz w:val="28"/>
          <w:szCs w:val="28"/>
        </w:rPr>
        <w:t>1.Настоящее Положение разработано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Бюджетным кодексом Российской Федерации, Трудовым кодексом Российской Федерации,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</w:t>
      </w:r>
      <w:proofErr w:type="gramEnd"/>
      <w:r w:rsidRPr="0094704F">
        <w:rPr>
          <w:bCs/>
          <w:sz w:val="28"/>
          <w:szCs w:val="28"/>
        </w:rPr>
        <w:t xml:space="preserve"> </w:t>
      </w:r>
      <w:proofErr w:type="gramStart"/>
      <w:r w:rsidRPr="0094704F">
        <w:rPr>
          <w:bCs/>
          <w:sz w:val="28"/>
          <w:szCs w:val="28"/>
        </w:rPr>
        <w:t>основе, и сотрудникам структурных подразделений по защите государственной тайны»,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определяет размеры и условия оплаты труда глав</w:t>
      </w:r>
      <w:r w:rsidR="00430249">
        <w:rPr>
          <w:bCs/>
          <w:sz w:val="28"/>
          <w:szCs w:val="28"/>
        </w:rPr>
        <w:t>ы</w:t>
      </w:r>
      <w:r w:rsidRPr="0094704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муниципального округа </w:t>
      </w:r>
      <w:proofErr w:type="spellStart"/>
      <w:r w:rsidR="00430249">
        <w:rPr>
          <w:bCs/>
          <w:sz w:val="28"/>
          <w:szCs w:val="28"/>
        </w:rPr>
        <w:t>Суетский</w:t>
      </w:r>
      <w:proofErr w:type="spellEnd"/>
      <w:r w:rsidR="00430249">
        <w:rPr>
          <w:bCs/>
          <w:sz w:val="28"/>
          <w:szCs w:val="28"/>
        </w:rPr>
        <w:t xml:space="preserve"> район </w:t>
      </w:r>
      <w:r w:rsidRPr="0094704F">
        <w:rPr>
          <w:bCs/>
          <w:sz w:val="28"/>
          <w:szCs w:val="28"/>
        </w:rPr>
        <w:t>Алтайского края, осуществляющему полномочия на постоянной основе (далее</w:t>
      </w:r>
      <w:proofErr w:type="gramEnd"/>
      <w:r w:rsidRPr="0094704F">
        <w:rPr>
          <w:bCs/>
          <w:sz w:val="28"/>
          <w:szCs w:val="28"/>
        </w:rPr>
        <w:t xml:space="preserve"> – глава </w:t>
      </w:r>
      <w:r>
        <w:rPr>
          <w:bCs/>
          <w:sz w:val="28"/>
          <w:szCs w:val="28"/>
        </w:rPr>
        <w:t>округа</w:t>
      </w:r>
      <w:r w:rsidRPr="0094704F">
        <w:rPr>
          <w:bCs/>
          <w:sz w:val="28"/>
          <w:szCs w:val="28"/>
        </w:rPr>
        <w:t xml:space="preserve">). </w:t>
      </w:r>
    </w:p>
    <w:p w:rsidR="00A33004" w:rsidRPr="0094704F" w:rsidRDefault="00A33004" w:rsidP="00A33004">
      <w:pPr>
        <w:adjustRightInd w:val="0"/>
        <w:ind w:firstLine="709"/>
        <w:jc w:val="both"/>
        <w:rPr>
          <w:bCs/>
          <w:sz w:val="28"/>
          <w:szCs w:val="28"/>
        </w:rPr>
      </w:pPr>
      <w:r w:rsidRPr="0094704F">
        <w:rPr>
          <w:bCs/>
          <w:sz w:val="28"/>
          <w:szCs w:val="28"/>
        </w:rPr>
        <w:t xml:space="preserve">2.Оплата труда главы </w:t>
      </w:r>
      <w:r>
        <w:rPr>
          <w:bCs/>
          <w:sz w:val="28"/>
          <w:szCs w:val="28"/>
        </w:rPr>
        <w:t>округа</w:t>
      </w:r>
      <w:r w:rsidRPr="0094704F">
        <w:rPr>
          <w:bCs/>
          <w:sz w:val="28"/>
          <w:szCs w:val="28"/>
        </w:rPr>
        <w:t xml:space="preserve"> производится в виде денежного содержания.</w:t>
      </w:r>
    </w:p>
    <w:p w:rsidR="00A33004" w:rsidRPr="0094704F" w:rsidRDefault="00A33004" w:rsidP="00A33004">
      <w:pPr>
        <w:adjustRightInd w:val="0"/>
        <w:ind w:firstLine="709"/>
        <w:jc w:val="both"/>
        <w:rPr>
          <w:bCs/>
          <w:sz w:val="28"/>
          <w:szCs w:val="28"/>
        </w:rPr>
      </w:pPr>
      <w:r w:rsidRPr="0094704F">
        <w:rPr>
          <w:bCs/>
          <w:sz w:val="28"/>
          <w:szCs w:val="28"/>
        </w:rPr>
        <w:t xml:space="preserve">Денежное содержание главы </w:t>
      </w:r>
      <w:r>
        <w:rPr>
          <w:bCs/>
          <w:sz w:val="28"/>
          <w:szCs w:val="28"/>
        </w:rPr>
        <w:t>округа</w:t>
      </w:r>
      <w:r w:rsidRPr="0094704F">
        <w:rPr>
          <w:bCs/>
          <w:sz w:val="28"/>
          <w:szCs w:val="28"/>
        </w:rPr>
        <w:t xml:space="preserve"> состоит из ежемесячного денежного вознаграждения, ежемесячного денежного поощрения и иных дополнительных выплат.</w:t>
      </w:r>
    </w:p>
    <w:p w:rsidR="00A33004" w:rsidRDefault="00A33004" w:rsidP="00A33004">
      <w:pPr>
        <w:adjustRightInd w:val="0"/>
        <w:ind w:firstLine="709"/>
        <w:jc w:val="both"/>
        <w:rPr>
          <w:bCs/>
          <w:sz w:val="28"/>
          <w:szCs w:val="28"/>
        </w:rPr>
      </w:pPr>
      <w:r w:rsidRPr="0094704F">
        <w:rPr>
          <w:bCs/>
          <w:sz w:val="28"/>
          <w:szCs w:val="28"/>
        </w:rPr>
        <w:t>К иным дополнительным выплатам относятся ежемесячная процентная надбавка за работу со сведениями, составляющими государственную тайну,  материальная помощь</w:t>
      </w:r>
      <w:r w:rsidRPr="0094704F">
        <w:rPr>
          <w:bCs/>
          <w:i/>
          <w:sz w:val="28"/>
          <w:szCs w:val="28"/>
        </w:rPr>
        <w:t>.</w:t>
      </w:r>
    </w:p>
    <w:p w:rsidR="00430249" w:rsidRPr="00430249" w:rsidRDefault="00430249" w:rsidP="00A33004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денежному содержанию главы округа применяется районный коэффициент.</w:t>
      </w:r>
    </w:p>
    <w:p w:rsidR="00401CF6" w:rsidRPr="007A5C5C" w:rsidRDefault="00A33004" w:rsidP="00401CF6">
      <w:pPr>
        <w:ind w:firstLine="709"/>
        <w:jc w:val="both"/>
        <w:rPr>
          <w:bCs/>
          <w:sz w:val="28"/>
          <w:szCs w:val="28"/>
        </w:rPr>
      </w:pPr>
      <w:proofErr w:type="gramStart"/>
      <w:r w:rsidRPr="0094704F">
        <w:rPr>
          <w:bCs/>
          <w:sz w:val="28"/>
          <w:szCs w:val="28"/>
        </w:rPr>
        <w:t>3.</w:t>
      </w:r>
      <w:r w:rsidR="00401CF6" w:rsidRPr="007A5C5C">
        <w:rPr>
          <w:bCs/>
          <w:sz w:val="28"/>
          <w:szCs w:val="28"/>
        </w:rPr>
        <w:t xml:space="preserve">Ежемесячное денежное вознаграждение </w:t>
      </w:r>
      <w:r w:rsidR="00401CF6">
        <w:rPr>
          <w:bCs/>
          <w:sz w:val="28"/>
          <w:szCs w:val="28"/>
        </w:rPr>
        <w:t>г</w:t>
      </w:r>
      <w:r w:rsidR="00401CF6" w:rsidRPr="007A5C5C">
        <w:rPr>
          <w:bCs/>
          <w:sz w:val="28"/>
          <w:szCs w:val="28"/>
        </w:rPr>
        <w:t>лав</w:t>
      </w:r>
      <w:r w:rsidR="00401CF6">
        <w:rPr>
          <w:bCs/>
          <w:sz w:val="28"/>
          <w:szCs w:val="28"/>
        </w:rPr>
        <w:t>ы округа</w:t>
      </w:r>
      <w:r w:rsidR="00401CF6" w:rsidRPr="007A5C5C">
        <w:rPr>
          <w:bCs/>
          <w:sz w:val="28"/>
          <w:szCs w:val="28"/>
        </w:rPr>
        <w:t xml:space="preserve"> устанавливается в размере</w:t>
      </w:r>
      <w:r w:rsidR="00401CF6">
        <w:rPr>
          <w:bCs/>
          <w:sz w:val="28"/>
          <w:szCs w:val="28"/>
        </w:rPr>
        <w:t>, определенном</w:t>
      </w:r>
      <w:r w:rsidR="00401CF6" w:rsidRPr="001C3FDB">
        <w:rPr>
          <w:bCs/>
          <w:sz w:val="28"/>
          <w:szCs w:val="28"/>
        </w:rPr>
        <w:t xml:space="preserve">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</w:t>
      </w:r>
      <w:r w:rsidR="00401CF6" w:rsidRPr="006D33DC">
        <w:t xml:space="preserve"> </w:t>
      </w:r>
      <w:r w:rsidR="00401CF6" w:rsidRPr="001C3FDB">
        <w:rPr>
          <w:bCs/>
          <w:sz w:val="28"/>
          <w:szCs w:val="28"/>
        </w:rPr>
        <w:t xml:space="preserve">(далее – постановление Администрации края от 31.01.2008 № </w:t>
      </w:r>
      <w:r w:rsidR="00401CF6" w:rsidRPr="001C3FDB">
        <w:rPr>
          <w:bCs/>
          <w:sz w:val="28"/>
          <w:szCs w:val="28"/>
        </w:rPr>
        <w:lastRenderedPageBreak/>
        <w:t xml:space="preserve">45) и составляет </w:t>
      </w:r>
      <w:r w:rsidR="00401CF6">
        <w:rPr>
          <w:bCs/>
          <w:sz w:val="28"/>
          <w:szCs w:val="28"/>
        </w:rPr>
        <w:t>55765</w:t>
      </w:r>
      <w:r w:rsidR="00401CF6" w:rsidRPr="001C3FDB">
        <w:rPr>
          <w:bCs/>
          <w:sz w:val="28"/>
          <w:szCs w:val="28"/>
        </w:rPr>
        <w:t xml:space="preserve"> рубл</w:t>
      </w:r>
      <w:r w:rsidR="00401CF6">
        <w:rPr>
          <w:bCs/>
          <w:sz w:val="28"/>
          <w:szCs w:val="28"/>
        </w:rPr>
        <w:t>ей</w:t>
      </w:r>
      <w:r w:rsidR="00401CF6" w:rsidRPr="001C3FDB">
        <w:rPr>
          <w:bCs/>
          <w:sz w:val="28"/>
          <w:szCs w:val="28"/>
        </w:rPr>
        <w:t>.</w:t>
      </w:r>
      <w:proofErr w:type="gramEnd"/>
      <w:r w:rsidR="00401CF6" w:rsidRPr="001C3FDB">
        <w:rPr>
          <w:bCs/>
          <w:sz w:val="28"/>
          <w:szCs w:val="28"/>
        </w:rPr>
        <w:t xml:space="preserve"> Размер денежного вознаграждения </w:t>
      </w:r>
      <w:r w:rsidR="00401CF6">
        <w:rPr>
          <w:bCs/>
          <w:sz w:val="28"/>
          <w:szCs w:val="28"/>
        </w:rPr>
        <w:t>г</w:t>
      </w:r>
      <w:r w:rsidR="00401CF6" w:rsidRPr="001C3FDB">
        <w:rPr>
          <w:bCs/>
          <w:sz w:val="28"/>
          <w:szCs w:val="28"/>
        </w:rPr>
        <w:t xml:space="preserve">лавы </w:t>
      </w:r>
      <w:r w:rsidR="00401CF6">
        <w:rPr>
          <w:bCs/>
          <w:sz w:val="28"/>
          <w:szCs w:val="28"/>
        </w:rPr>
        <w:t>округа</w:t>
      </w:r>
      <w:r w:rsidR="00401CF6" w:rsidRPr="001C3FDB">
        <w:rPr>
          <w:bCs/>
          <w:sz w:val="28"/>
          <w:szCs w:val="28"/>
        </w:rPr>
        <w:t xml:space="preserve"> индексируется на основании  изменений</w:t>
      </w:r>
      <w:r w:rsidR="00401CF6">
        <w:rPr>
          <w:bCs/>
          <w:sz w:val="28"/>
          <w:szCs w:val="28"/>
        </w:rPr>
        <w:t>,</w:t>
      </w:r>
      <w:r w:rsidR="00401CF6" w:rsidRPr="001C3FDB">
        <w:rPr>
          <w:bCs/>
          <w:sz w:val="28"/>
          <w:szCs w:val="28"/>
        </w:rPr>
        <w:t xml:space="preserve"> внесенных в постановление Администрации края от 31.01.2008 № 45. </w:t>
      </w:r>
    </w:p>
    <w:p w:rsidR="00401CF6" w:rsidRPr="001C3FDB" w:rsidRDefault="00401CF6" w:rsidP="00401CF6">
      <w:pPr>
        <w:ind w:firstLine="709"/>
        <w:jc w:val="both"/>
        <w:rPr>
          <w:sz w:val="28"/>
          <w:szCs w:val="28"/>
        </w:rPr>
      </w:pPr>
      <w:r w:rsidRPr="007A5C5C">
        <w:rPr>
          <w:bCs/>
          <w:sz w:val="28"/>
          <w:szCs w:val="28"/>
        </w:rPr>
        <w:t xml:space="preserve">4. Ежемесячное денежное поощрение является гарантированной выплатой и не зависит от результатов работы. Ежемесячное денежное поощрение выплачивается в размере </w:t>
      </w:r>
      <w:r w:rsidRPr="001C3FDB">
        <w:rPr>
          <w:sz w:val="28"/>
          <w:szCs w:val="28"/>
        </w:rPr>
        <w:t xml:space="preserve"> </w:t>
      </w:r>
      <w:r>
        <w:rPr>
          <w:sz w:val="28"/>
          <w:szCs w:val="28"/>
        </w:rPr>
        <w:t>30 %</w:t>
      </w:r>
      <w:r w:rsidRPr="001C3FDB">
        <w:rPr>
          <w:sz w:val="28"/>
          <w:szCs w:val="28"/>
        </w:rPr>
        <w:t xml:space="preserve"> </w:t>
      </w:r>
      <w:r>
        <w:rPr>
          <w:sz w:val="28"/>
          <w:szCs w:val="28"/>
        </w:rPr>
        <w:t>от ежемесячного</w:t>
      </w:r>
      <w:r w:rsidRPr="001C3FDB">
        <w:rPr>
          <w:sz w:val="28"/>
          <w:szCs w:val="28"/>
        </w:rPr>
        <w:t xml:space="preserve"> денежного вознаграждения с учетом предельного </w:t>
      </w:r>
      <w:proofErr w:type="gramStart"/>
      <w:r w:rsidRPr="001C3FDB">
        <w:rPr>
          <w:sz w:val="28"/>
          <w:szCs w:val="28"/>
        </w:rPr>
        <w:t>фонда оплаты труда выборных должностных лиц местного самоуправления</w:t>
      </w:r>
      <w:proofErr w:type="gramEnd"/>
      <w:r w:rsidRPr="001C3FDB">
        <w:rPr>
          <w:sz w:val="28"/>
          <w:szCs w:val="28"/>
        </w:rPr>
        <w:t xml:space="preserve"> в размере 22 денежных вознаграждений в расчете на год, установленного постановлением Администрации края от 31.01.2008 № 45.</w:t>
      </w:r>
    </w:p>
    <w:p w:rsidR="00401CF6" w:rsidRPr="007A5C5C" w:rsidRDefault="00401CF6" w:rsidP="00401CF6">
      <w:pPr>
        <w:ind w:firstLine="709"/>
        <w:jc w:val="both"/>
        <w:rPr>
          <w:sz w:val="28"/>
          <w:szCs w:val="28"/>
        </w:rPr>
      </w:pPr>
      <w:r w:rsidRPr="007A5C5C">
        <w:rPr>
          <w:bCs/>
          <w:sz w:val="28"/>
          <w:szCs w:val="28"/>
        </w:rPr>
        <w:t xml:space="preserve">5. </w:t>
      </w:r>
      <w:proofErr w:type="gramStart"/>
      <w:r w:rsidRPr="007A5C5C">
        <w:rPr>
          <w:bCs/>
          <w:sz w:val="28"/>
          <w:szCs w:val="28"/>
        </w:rPr>
        <w:t xml:space="preserve">Размер ежемесячной процентной надбавки за работу со сведениями, составляющими государственную тайну, устанавливается в соответствии с постановлением Правительства Российской Федерации от 18.09.2006 </w:t>
      </w:r>
      <w:r>
        <w:rPr>
          <w:bCs/>
          <w:sz w:val="28"/>
          <w:szCs w:val="28"/>
        </w:rPr>
        <w:t xml:space="preserve">№ </w:t>
      </w:r>
      <w:r w:rsidRPr="007A5C5C">
        <w:rPr>
          <w:bCs/>
          <w:sz w:val="28"/>
          <w:szCs w:val="28"/>
        </w:rPr>
        <w:t xml:space="preserve">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 </w:t>
      </w:r>
      <w:r w:rsidRPr="007A5C5C">
        <w:rPr>
          <w:sz w:val="28"/>
          <w:szCs w:val="28"/>
        </w:rPr>
        <w:t xml:space="preserve">в зависимости от степени секретности сведений, к которым глава имеет документально подтверждаемый доступ. </w:t>
      </w:r>
      <w:proofErr w:type="gramEnd"/>
    </w:p>
    <w:p w:rsidR="00401CF6" w:rsidRPr="007A5C5C" w:rsidRDefault="00401CF6" w:rsidP="00401CF6">
      <w:pPr>
        <w:ind w:firstLine="709"/>
        <w:jc w:val="both"/>
        <w:rPr>
          <w:bCs/>
          <w:i/>
          <w:sz w:val="28"/>
          <w:szCs w:val="28"/>
        </w:rPr>
      </w:pPr>
      <w:r w:rsidRPr="007A5C5C">
        <w:rPr>
          <w:sz w:val="28"/>
          <w:szCs w:val="28"/>
        </w:rPr>
        <w:t>6. Главе</w:t>
      </w:r>
      <w:r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округа </w:t>
      </w:r>
      <w:r w:rsidRPr="007A5C5C">
        <w:rPr>
          <w:bCs/>
          <w:sz w:val="28"/>
          <w:szCs w:val="28"/>
        </w:rPr>
        <w:t xml:space="preserve">ежегодно производится выплата материальной помощи в размере </w:t>
      </w:r>
      <w:r>
        <w:rPr>
          <w:bCs/>
          <w:sz w:val="28"/>
          <w:szCs w:val="28"/>
        </w:rPr>
        <w:t>одного месячного вознаграждения</w:t>
      </w:r>
      <w:r w:rsidRPr="007A5C5C">
        <w:rPr>
          <w:bCs/>
          <w:sz w:val="28"/>
          <w:szCs w:val="28"/>
        </w:rPr>
        <w:t>.</w:t>
      </w:r>
    </w:p>
    <w:p w:rsidR="00401CF6" w:rsidRPr="007A5C5C" w:rsidRDefault="00401CF6" w:rsidP="00401CF6">
      <w:pPr>
        <w:ind w:firstLine="709"/>
        <w:jc w:val="both"/>
        <w:rPr>
          <w:bCs/>
          <w:sz w:val="28"/>
          <w:szCs w:val="28"/>
        </w:rPr>
      </w:pPr>
      <w:r w:rsidRPr="007A5C5C">
        <w:rPr>
          <w:sz w:val="28"/>
          <w:szCs w:val="28"/>
        </w:rPr>
        <w:t xml:space="preserve">Материальная помощь выплачивается при предоставлении ежегодного оплачиваемого отпуска. Если материальная помощь не выплачивалась в течение календарного года, она выплачивается в конце финансового года пропорционально времени, отработанному в текущем году. При прекращении полномочий главы материальная помощь выплачивается в размере, пропорциональном времени, отработанному в </w:t>
      </w:r>
      <w:r w:rsidRPr="007A5C5C">
        <w:rPr>
          <w:bCs/>
          <w:sz w:val="28"/>
          <w:szCs w:val="28"/>
        </w:rPr>
        <w:t>текущем календарном году.</w:t>
      </w:r>
    </w:p>
    <w:p w:rsidR="00A33004" w:rsidRDefault="00401CF6" w:rsidP="00A3300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A33004" w:rsidRPr="0094704F">
        <w:rPr>
          <w:sz w:val="28"/>
          <w:szCs w:val="28"/>
        </w:rPr>
        <w:t xml:space="preserve">.Годовой фонд оплаты труда главы </w:t>
      </w:r>
      <w:r w:rsidR="004261B1">
        <w:rPr>
          <w:bCs/>
          <w:sz w:val="28"/>
          <w:szCs w:val="28"/>
        </w:rPr>
        <w:t>округа</w:t>
      </w:r>
      <w:bookmarkStart w:id="0" w:name="_GoBack"/>
      <w:bookmarkEnd w:id="0"/>
      <w:r w:rsidR="00A33004" w:rsidRPr="0094704F">
        <w:rPr>
          <w:bCs/>
          <w:sz w:val="28"/>
          <w:szCs w:val="28"/>
        </w:rPr>
        <w:t xml:space="preserve"> </w:t>
      </w:r>
      <w:r w:rsidR="00A33004" w:rsidRPr="0094704F">
        <w:rPr>
          <w:sz w:val="28"/>
          <w:szCs w:val="28"/>
        </w:rPr>
        <w:t xml:space="preserve">устанавливается с учетом предельного фонда оплаты труда выборных должностных лиц местного самоуправления, установленного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учреждений». </w:t>
      </w:r>
      <w:proofErr w:type="gramEnd"/>
    </w:p>
    <w:p w:rsidR="008B5F7C" w:rsidRPr="006D33DC" w:rsidRDefault="008B5F7C" w:rsidP="008B5F7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</w:t>
      </w:r>
      <w:r w:rsidRPr="008B5F7C">
        <w:rPr>
          <w:bCs/>
          <w:sz w:val="28"/>
          <w:szCs w:val="28"/>
        </w:rPr>
        <w:t xml:space="preserve"> </w:t>
      </w:r>
      <w:r w:rsidRPr="007A5C5C">
        <w:rPr>
          <w:bCs/>
          <w:sz w:val="28"/>
          <w:szCs w:val="28"/>
        </w:rPr>
        <w:t>Финансирование расходов на оплату труда глав</w:t>
      </w:r>
      <w:r>
        <w:rPr>
          <w:bCs/>
          <w:sz w:val="28"/>
          <w:szCs w:val="28"/>
        </w:rPr>
        <w:t>ы</w:t>
      </w:r>
      <w:r w:rsidRPr="007A5C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округа </w:t>
      </w:r>
      <w:r w:rsidRPr="007A5C5C">
        <w:rPr>
          <w:bCs/>
          <w:sz w:val="28"/>
          <w:szCs w:val="28"/>
        </w:rPr>
        <w:t>осуществляется за счет средств бюджета</w:t>
      </w:r>
      <w:r w:rsidRPr="007A5C5C">
        <w:rPr>
          <w:bCs/>
          <w:i/>
          <w:sz w:val="28"/>
          <w:szCs w:val="28"/>
        </w:rPr>
        <w:t xml:space="preserve"> </w:t>
      </w:r>
      <w:r w:rsidRPr="006D33DC">
        <w:rPr>
          <w:bCs/>
          <w:sz w:val="28"/>
          <w:szCs w:val="28"/>
        </w:rPr>
        <w:t>муниципального о</w:t>
      </w:r>
      <w:r>
        <w:rPr>
          <w:bCs/>
          <w:sz w:val="28"/>
          <w:szCs w:val="28"/>
        </w:rPr>
        <w:t xml:space="preserve">круга </w:t>
      </w:r>
      <w:proofErr w:type="spellStart"/>
      <w:r>
        <w:rPr>
          <w:bCs/>
          <w:sz w:val="28"/>
          <w:szCs w:val="28"/>
        </w:rPr>
        <w:t>Суетский</w:t>
      </w:r>
      <w:proofErr w:type="spellEnd"/>
      <w:r>
        <w:rPr>
          <w:bCs/>
          <w:sz w:val="28"/>
          <w:szCs w:val="28"/>
        </w:rPr>
        <w:t xml:space="preserve"> </w:t>
      </w:r>
      <w:r w:rsidRPr="006D33DC">
        <w:rPr>
          <w:bCs/>
          <w:sz w:val="28"/>
          <w:szCs w:val="28"/>
        </w:rPr>
        <w:t xml:space="preserve"> район Алтайского края.</w:t>
      </w:r>
    </w:p>
    <w:p w:rsidR="00A33004" w:rsidRDefault="008B5F7C" w:rsidP="00A330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33004" w:rsidRPr="0094704F">
        <w:rPr>
          <w:sz w:val="28"/>
          <w:szCs w:val="28"/>
        </w:rPr>
        <w:t>.</w:t>
      </w:r>
      <w:r w:rsidR="00A33004">
        <w:rPr>
          <w:sz w:val="28"/>
          <w:szCs w:val="28"/>
        </w:rPr>
        <w:t xml:space="preserve">Настоящее Положение вступает в силу с момента вступления в должность избранного главы, </w:t>
      </w:r>
      <w:r w:rsidR="00A33004" w:rsidRPr="00A3028B">
        <w:rPr>
          <w:sz w:val="28"/>
          <w:szCs w:val="28"/>
        </w:rPr>
        <w:t>назначенного Со</w:t>
      </w:r>
      <w:r>
        <w:rPr>
          <w:sz w:val="28"/>
          <w:szCs w:val="28"/>
        </w:rPr>
        <w:t>бранием</w:t>
      </w:r>
      <w:r w:rsidR="00A33004" w:rsidRPr="00A3028B">
        <w:rPr>
          <w:sz w:val="28"/>
          <w:szCs w:val="28"/>
        </w:rPr>
        <w:t xml:space="preserve"> депутатов  муниципального округа</w:t>
      </w:r>
      <w:r w:rsidR="00A330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 Алтайского края </w:t>
      </w:r>
      <w:r w:rsidR="00A33004">
        <w:rPr>
          <w:sz w:val="28"/>
          <w:szCs w:val="28"/>
        </w:rPr>
        <w:t>по результатам конкурса</w:t>
      </w:r>
      <w:r w:rsidR="00A33004" w:rsidRPr="0094704F">
        <w:rPr>
          <w:sz w:val="28"/>
          <w:szCs w:val="28"/>
        </w:rPr>
        <w:t>.</w:t>
      </w:r>
    </w:p>
    <w:p w:rsidR="00A33004" w:rsidRPr="0094704F" w:rsidRDefault="00A33004" w:rsidP="00A33004">
      <w:pPr>
        <w:ind w:firstLine="709"/>
        <w:jc w:val="both"/>
        <w:rPr>
          <w:sz w:val="28"/>
          <w:szCs w:val="28"/>
        </w:rPr>
      </w:pPr>
    </w:p>
    <w:p w:rsidR="00A33004" w:rsidRPr="0094704F" w:rsidRDefault="00A33004" w:rsidP="00A33004">
      <w:pPr>
        <w:ind w:firstLine="709"/>
        <w:jc w:val="both"/>
        <w:rPr>
          <w:sz w:val="28"/>
          <w:szCs w:val="28"/>
        </w:rPr>
      </w:pPr>
    </w:p>
    <w:p w:rsidR="00A33004" w:rsidRDefault="00A33004" w:rsidP="008B5F7C">
      <w:pPr>
        <w:jc w:val="both"/>
        <w:rPr>
          <w:sz w:val="28"/>
          <w:szCs w:val="28"/>
        </w:rPr>
      </w:pPr>
      <w:r w:rsidRPr="0094704F">
        <w:rPr>
          <w:sz w:val="28"/>
          <w:szCs w:val="28"/>
        </w:rPr>
        <w:t xml:space="preserve">Глава </w:t>
      </w:r>
      <w:r w:rsidR="00F96D10">
        <w:rPr>
          <w:sz w:val="28"/>
          <w:szCs w:val="28"/>
        </w:rPr>
        <w:t>района                                                                                  Н.Н. Долгова</w:t>
      </w:r>
    </w:p>
    <w:sectPr w:rsidR="00A33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04"/>
    <w:rsid w:val="002A2D46"/>
    <w:rsid w:val="00401CF6"/>
    <w:rsid w:val="004261B1"/>
    <w:rsid w:val="00430249"/>
    <w:rsid w:val="007B7287"/>
    <w:rsid w:val="008B5F7C"/>
    <w:rsid w:val="00A33004"/>
    <w:rsid w:val="00BB156B"/>
    <w:rsid w:val="00F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00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3004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0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3004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customStyle="1" w:styleId="s3">
    <w:name w:val="s_3"/>
    <w:basedOn w:val="a"/>
    <w:rsid w:val="00A33004"/>
    <w:pPr>
      <w:autoSpaceDE/>
      <w:autoSpaceDN/>
      <w:spacing w:before="100" w:beforeAutospacing="1" w:after="100" w:afterAutospacing="1"/>
    </w:pPr>
  </w:style>
  <w:style w:type="paragraph" w:customStyle="1" w:styleId="ConsPlusNormal">
    <w:name w:val="ConsPlusNormal"/>
    <w:rsid w:val="00A3300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3">
    <w:name w:val="Body Text"/>
    <w:basedOn w:val="a"/>
    <w:link w:val="a4"/>
    <w:rsid w:val="00A33004"/>
    <w:pPr>
      <w:autoSpaceDE/>
      <w:autoSpaceDN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A330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3004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33004"/>
    <w:pPr>
      <w:keepNext/>
      <w:jc w:val="center"/>
      <w:outlineLvl w:val="2"/>
    </w:pPr>
    <w:rPr>
      <w:b/>
      <w:bCs/>
      <w:spacing w:val="5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30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33004"/>
    <w:rPr>
      <w:rFonts w:ascii="Times New Roman" w:eastAsia="Times New Roman" w:hAnsi="Times New Roman" w:cs="Times New Roman"/>
      <w:b/>
      <w:bCs/>
      <w:spacing w:val="56"/>
      <w:sz w:val="40"/>
      <w:szCs w:val="24"/>
      <w:lang w:eastAsia="ru-RU"/>
    </w:rPr>
  </w:style>
  <w:style w:type="paragraph" w:customStyle="1" w:styleId="s3">
    <w:name w:val="s_3"/>
    <w:basedOn w:val="a"/>
    <w:rsid w:val="00A33004"/>
    <w:pPr>
      <w:autoSpaceDE/>
      <w:autoSpaceDN/>
      <w:spacing w:before="100" w:beforeAutospacing="1" w:after="100" w:afterAutospacing="1"/>
    </w:pPr>
  </w:style>
  <w:style w:type="paragraph" w:customStyle="1" w:styleId="ConsPlusNormal">
    <w:name w:val="ConsPlusNormal"/>
    <w:rsid w:val="00A3300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  <w:style w:type="paragraph" w:styleId="a3">
    <w:name w:val="Body Text"/>
    <w:basedOn w:val="a"/>
    <w:link w:val="a4"/>
    <w:rsid w:val="00A33004"/>
    <w:pPr>
      <w:autoSpaceDE/>
      <w:autoSpaceDN/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rsid w:val="00A330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7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Deputati</cp:lastModifiedBy>
  <cp:revision>6</cp:revision>
  <cp:lastPrinted>2022-12-02T04:25:00Z</cp:lastPrinted>
  <dcterms:created xsi:type="dcterms:W3CDTF">2022-11-29T03:57:00Z</dcterms:created>
  <dcterms:modified xsi:type="dcterms:W3CDTF">2022-12-02T04:25:00Z</dcterms:modified>
</cp:coreProperties>
</file>