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9D7" w:rsidRDefault="009C59D7" w:rsidP="00113CDB">
      <w:pPr>
        <w:rPr>
          <w:sz w:val="28"/>
        </w:rPr>
      </w:pPr>
      <w:r>
        <w:rPr>
          <w:sz w:val="28"/>
        </w:rPr>
        <w:t xml:space="preserve">                                                                    </w:t>
      </w:r>
    </w:p>
    <w:p w:rsidR="003069A8" w:rsidRDefault="003069A8" w:rsidP="003069A8">
      <w:pPr>
        <w:pStyle w:val="1"/>
        <w:jc w:val="center"/>
        <w:rPr>
          <w:b/>
          <w:bCs/>
          <w:spacing w:val="56"/>
          <w:sz w:val="16"/>
        </w:rPr>
      </w:pPr>
      <w:r>
        <w:rPr>
          <w:b/>
          <w:bCs/>
          <w:spacing w:val="56"/>
          <w:sz w:val="36"/>
        </w:rPr>
        <w:t>РОССИЙСКАЯ ФЕДЕРАЦИЯ</w:t>
      </w:r>
    </w:p>
    <w:p w:rsidR="003069A8" w:rsidRDefault="003069A8" w:rsidP="003069A8">
      <w:pPr>
        <w:pStyle w:val="1"/>
        <w:jc w:val="center"/>
        <w:rPr>
          <w:b/>
          <w:bCs/>
          <w:spacing w:val="56"/>
        </w:rPr>
      </w:pPr>
      <w:r>
        <w:rPr>
          <w:b/>
          <w:bCs/>
        </w:rPr>
        <w:t>АДМИНИСТРАЦИЯ СУЕТСКОГО РАЙОНА АЛТАЙСКОГО КРАЯ</w:t>
      </w:r>
    </w:p>
    <w:p w:rsidR="003069A8" w:rsidRDefault="003069A8" w:rsidP="003069A8">
      <w:pPr>
        <w:jc w:val="center"/>
        <w:rPr>
          <w:b/>
          <w:bCs/>
          <w:spacing w:val="56"/>
          <w:sz w:val="32"/>
        </w:rPr>
      </w:pPr>
    </w:p>
    <w:p w:rsidR="003069A8" w:rsidRDefault="003069A8" w:rsidP="003069A8">
      <w:pPr>
        <w:pStyle w:val="3"/>
        <w:rPr>
          <w:caps/>
          <w:shadow/>
          <w:spacing w:val="25"/>
        </w:rPr>
      </w:pPr>
      <w:r>
        <w:rPr>
          <w:caps/>
          <w:shadow/>
          <w:spacing w:val="25"/>
        </w:rPr>
        <w:t xml:space="preserve">постановлЕНИЕ </w:t>
      </w:r>
    </w:p>
    <w:p w:rsidR="003069A8" w:rsidRDefault="003069A8" w:rsidP="003069A8">
      <w:pPr>
        <w:rPr>
          <w:b/>
          <w:bCs/>
          <w:spacing w:val="56"/>
          <w:sz w:val="24"/>
        </w:rPr>
      </w:pPr>
    </w:p>
    <w:tbl>
      <w:tblPr>
        <w:tblW w:w="9430" w:type="dxa"/>
        <w:tblInd w:w="33" w:type="dxa"/>
        <w:tblLook w:val="04A0"/>
      </w:tblPr>
      <w:tblGrid>
        <w:gridCol w:w="4259"/>
        <w:gridCol w:w="3270"/>
        <w:gridCol w:w="1901"/>
      </w:tblGrid>
      <w:tr w:rsidR="003069A8" w:rsidTr="001553F9">
        <w:trPr>
          <w:trHeight w:val="307"/>
        </w:trPr>
        <w:tc>
          <w:tcPr>
            <w:tcW w:w="420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3069A8" w:rsidRDefault="003069A8" w:rsidP="00A90304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«</w:t>
            </w:r>
            <w:r w:rsidR="00A90304">
              <w:rPr>
                <w:b/>
                <w:bCs/>
                <w:sz w:val="24"/>
              </w:rPr>
              <w:t>11</w:t>
            </w:r>
            <w:r>
              <w:rPr>
                <w:b/>
                <w:bCs/>
                <w:sz w:val="24"/>
              </w:rPr>
              <w:t xml:space="preserve">» </w:t>
            </w:r>
            <w:r w:rsidR="00A90304">
              <w:rPr>
                <w:b/>
                <w:bCs/>
                <w:sz w:val="24"/>
              </w:rPr>
              <w:t xml:space="preserve">октября </w:t>
            </w:r>
            <w:r>
              <w:rPr>
                <w:b/>
                <w:bCs/>
                <w:sz w:val="24"/>
              </w:rPr>
              <w:t>2018г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3069A8" w:rsidRDefault="003069A8" w:rsidP="00A90304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№ </w:t>
            </w:r>
            <w:r w:rsidR="00A90304">
              <w:rPr>
                <w:b/>
                <w:bCs/>
                <w:sz w:val="24"/>
              </w:rPr>
              <w:t>95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3069A8" w:rsidRDefault="003069A8" w:rsidP="001553F9">
            <w:pPr>
              <w:rPr>
                <w:b/>
                <w:bCs/>
                <w:sz w:val="24"/>
              </w:rPr>
            </w:pPr>
            <w:proofErr w:type="gramStart"/>
            <w:r>
              <w:rPr>
                <w:b/>
                <w:bCs/>
                <w:sz w:val="24"/>
              </w:rPr>
              <w:t>с</w:t>
            </w:r>
            <w:proofErr w:type="gramEnd"/>
            <w:r>
              <w:rPr>
                <w:b/>
                <w:bCs/>
                <w:sz w:val="24"/>
              </w:rPr>
              <w:t>. Верх-Суетка</w:t>
            </w:r>
          </w:p>
        </w:tc>
      </w:tr>
      <w:tr w:rsidR="003069A8" w:rsidTr="001553F9">
        <w:trPr>
          <w:trHeight w:val="393"/>
        </w:trPr>
        <w:tc>
          <w:tcPr>
            <w:tcW w:w="420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3069A8" w:rsidRDefault="003069A8" w:rsidP="001553F9">
            <w:pPr>
              <w:rPr>
                <w:b/>
                <w:bCs/>
                <w:sz w:val="24"/>
              </w:rPr>
            </w:pPr>
          </w:p>
        </w:tc>
        <w:tc>
          <w:tcPr>
            <w:tcW w:w="322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3069A8" w:rsidRDefault="003069A8" w:rsidP="001553F9">
            <w:pPr>
              <w:rPr>
                <w:b/>
                <w:bCs/>
                <w:sz w:val="24"/>
              </w:rPr>
            </w:pPr>
          </w:p>
        </w:tc>
        <w:tc>
          <w:tcPr>
            <w:tcW w:w="187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3069A8" w:rsidRDefault="003069A8" w:rsidP="001553F9">
            <w:pPr>
              <w:rPr>
                <w:b/>
                <w:bCs/>
                <w:sz w:val="24"/>
              </w:rPr>
            </w:pPr>
          </w:p>
        </w:tc>
      </w:tr>
    </w:tbl>
    <w:p w:rsidR="003069A8" w:rsidRDefault="003069A8" w:rsidP="003069A8">
      <w:pPr>
        <w:jc w:val="both"/>
        <w:rPr>
          <w:sz w:val="28"/>
          <w:szCs w:val="28"/>
        </w:rPr>
      </w:pPr>
      <w:r>
        <w:rPr>
          <w:sz w:val="28"/>
          <w:szCs w:val="28"/>
        </w:rPr>
        <w:t>Об определении границ территорий,</w:t>
      </w:r>
    </w:p>
    <w:p w:rsidR="003069A8" w:rsidRDefault="003069A8" w:rsidP="003069A8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прилегающих</w:t>
      </w:r>
      <w:proofErr w:type="gramEnd"/>
      <w:r>
        <w:rPr>
          <w:sz w:val="28"/>
          <w:szCs w:val="28"/>
        </w:rPr>
        <w:t xml:space="preserve"> к детским, образовательным,</w:t>
      </w:r>
    </w:p>
    <w:p w:rsidR="003069A8" w:rsidRDefault="003069A8" w:rsidP="003069A8">
      <w:pPr>
        <w:jc w:val="both"/>
        <w:rPr>
          <w:sz w:val="28"/>
          <w:szCs w:val="28"/>
        </w:rPr>
      </w:pPr>
      <w:r>
        <w:rPr>
          <w:sz w:val="28"/>
          <w:szCs w:val="28"/>
        </w:rPr>
        <w:t>медицинским учреждениям, объектам</w:t>
      </w:r>
    </w:p>
    <w:p w:rsidR="003069A8" w:rsidRDefault="003069A8" w:rsidP="003069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спорта, </w:t>
      </w:r>
      <w:proofErr w:type="gramStart"/>
      <w:r>
        <w:rPr>
          <w:sz w:val="28"/>
          <w:szCs w:val="28"/>
        </w:rPr>
        <w:t>расположенным</w:t>
      </w:r>
      <w:proofErr w:type="gramEnd"/>
      <w:r>
        <w:rPr>
          <w:sz w:val="28"/>
          <w:szCs w:val="28"/>
        </w:rPr>
        <w:t xml:space="preserve"> на территории</w:t>
      </w:r>
    </w:p>
    <w:p w:rsidR="003069A8" w:rsidRDefault="003069A8" w:rsidP="003069A8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Суетского</w:t>
      </w:r>
      <w:proofErr w:type="spellEnd"/>
      <w:r>
        <w:rPr>
          <w:sz w:val="28"/>
          <w:szCs w:val="28"/>
        </w:rPr>
        <w:t xml:space="preserve"> района, на </w:t>
      </w:r>
      <w:proofErr w:type="gramStart"/>
      <w:r>
        <w:rPr>
          <w:sz w:val="28"/>
          <w:szCs w:val="28"/>
        </w:rPr>
        <w:t>которых</w:t>
      </w:r>
      <w:proofErr w:type="gramEnd"/>
      <w:r>
        <w:rPr>
          <w:sz w:val="28"/>
          <w:szCs w:val="28"/>
        </w:rPr>
        <w:t xml:space="preserve"> не</w:t>
      </w:r>
    </w:p>
    <w:p w:rsidR="003069A8" w:rsidRDefault="003069A8" w:rsidP="003069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допускается розничная продажа </w:t>
      </w:r>
      <w:proofErr w:type="gramStart"/>
      <w:r>
        <w:rPr>
          <w:sz w:val="28"/>
          <w:szCs w:val="28"/>
        </w:rPr>
        <w:t>алкогольной</w:t>
      </w:r>
      <w:proofErr w:type="gramEnd"/>
    </w:p>
    <w:p w:rsidR="003069A8" w:rsidRDefault="003069A8" w:rsidP="003069A8">
      <w:pPr>
        <w:jc w:val="both"/>
        <w:rPr>
          <w:sz w:val="28"/>
          <w:szCs w:val="28"/>
        </w:rPr>
      </w:pPr>
      <w:r>
        <w:rPr>
          <w:sz w:val="28"/>
          <w:szCs w:val="28"/>
        </w:rPr>
        <w:t>продукции</w:t>
      </w:r>
    </w:p>
    <w:tbl>
      <w:tblPr>
        <w:tblW w:w="0" w:type="auto"/>
        <w:tblLook w:val="04A0"/>
      </w:tblPr>
      <w:tblGrid>
        <w:gridCol w:w="4361"/>
        <w:gridCol w:w="5209"/>
      </w:tblGrid>
      <w:tr w:rsidR="003069A8" w:rsidTr="001553F9">
        <w:tc>
          <w:tcPr>
            <w:tcW w:w="4361" w:type="dxa"/>
            <w:hideMark/>
          </w:tcPr>
          <w:p w:rsidR="003069A8" w:rsidRDefault="003069A8" w:rsidP="001553F9">
            <w:pPr>
              <w:rPr>
                <w:sz w:val="28"/>
                <w:szCs w:val="28"/>
              </w:rPr>
            </w:pPr>
          </w:p>
        </w:tc>
        <w:tc>
          <w:tcPr>
            <w:tcW w:w="5209" w:type="dxa"/>
            <w:vAlign w:val="bottom"/>
            <w:hideMark/>
          </w:tcPr>
          <w:p w:rsidR="003069A8" w:rsidRDefault="003069A8" w:rsidP="001553F9">
            <w:pPr>
              <w:jc w:val="center"/>
              <w:rPr>
                <w:sz w:val="28"/>
                <w:szCs w:val="28"/>
              </w:rPr>
            </w:pPr>
          </w:p>
        </w:tc>
      </w:tr>
    </w:tbl>
    <w:p w:rsidR="003069A8" w:rsidRDefault="003069A8" w:rsidP="003069A8">
      <w:pPr>
        <w:jc w:val="both"/>
        <w:rPr>
          <w:sz w:val="2"/>
          <w:szCs w:val="2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823"/>
        <w:gridCol w:w="4532"/>
      </w:tblGrid>
      <w:tr w:rsidR="003069A8" w:rsidRPr="00B83D72" w:rsidTr="001553F9">
        <w:tc>
          <w:tcPr>
            <w:tcW w:w="4823" w:type="dxa"/>
          </w:tcPr>
          <w:p w:rsidR="003069A8" w:rsidRPr="00B83D72" w:rsidRDefault="003069A8" w:rsidP="001553F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2" w:type="dxa"/>
          </w:tcPr>
          <w:p w:rsidR="003069A8" w:rsidRPr="00B83D72" w:rsidRDefault="003069A8" w:rsidP="001553F9">
            <w:pPr>
              <w:jc w:val="center"/>
              <w:rPr>
                <w:sz w:val="28"/>
                <w:szCs w:val="28"/>
              </w:rPr>
            </w:pPr>
          </w:p>
        </w:tc>
      </w:tr>
    </w:tbl>
    <w:p w:rsidR="003069A8" w:rsidRPr="001344D2" w:rsidRDefault="003069A8" w:rsidP="003069A8">
      <w:pPr>
        <w:ind w:firstLine="720"/>
        <w:jc w:val="both"/>
        <w:rPr>
          <w:sz w:val="28"/>
          <w:szCs w:val="28"/>
        </w:rPr>
      </w:pPr>
      <w:proofErr w:type="gramStart"/>
      <w:r w:rsidRPr="00AB3F20">
        <w:rPr>
          <w:sz w:val="28"/>
          <w:szCs w:val="28"/>
        </w:rPr>
        <w:t>В соответствии с пунктами 2 и 4 статьи 16 Федерального закона от 22.11.1995 №</w:t>
      </w:r>
      <w:r>
        <w:rPr>
          <w:sz w:val="28"/>
          <w:szCs w:val="28"/>
        </w:rPr>
        <w:t xml:space="preserve"> </w:t>
      </w:r>
      <w:r w:rsidRPr="00AB3F20">
        <w:rPr>
          <w:sz w:val="28"/>
          <w:szCs w:val="28"/>
        </w:rPr>
        <w:t>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постановлением Правительства Российской Федерации от 27.12.2012 №</w:t>
      </w:r>
      <w:r>
        <w:rPr>
          <w:sz w:val="28"/>
          <w:szCs w:val="28"/>
        </w:rPr>
        <w:t xml:space="preserve"> </w:t>
      </w:r>
      <w:r w:rsidRPr="00AB3F20">
        <w:rPr>
          <w:sz w:val="28"/>
          <w:szCs w:val="28"/>
        </w:rPr>
        <w:t>1425 «Об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</w:t>
      </w:r>
      <w:proofErr w:type="gramEnd"/>
      <w:r w:rsidRPr="00AB3F20">
        <w:rPr>
          <w:sz w:val="28"/>
          <w:szCs w:val="28"/>
        </w:rPr>
        <w:t xml:space="preserve"> не допускается розничная продажа алкогольной продукции, а также определении органами местного самоуправления границ, прилегающих к некоторым организациям и объектам территорий, на которых не допускается розничная продажа алкогольной продукции», постановлением администрации Алтайского края от 30.04.2013 №245 «О розничной продаже алкогольной продукции», </w:t>
      </w:r>
      <w:r w:rsidRPr="001344D2">
        <w:rPr>
          <w:spacing w:val="40"/>
          <w:sz w:val="28"/>
          <w:szCs w:val="28"/>
        </w:rPr>
        <w:t>постановляю:</w:t>
      </w:r>
    </w:p>
    <w:p w:rsidR="003069A8" w:rsidRPr="004C5CA2" w:rsidRDefault="003069A8" w:rsidP="004C5CA2">
      <w:pPr>
        <w:shd w:val="clear" w:color="auto" w:fill="FFFFFF"/>
        <w:spacing w:after="251"/>
        <w:contextualSpacing/>
        <w:jc w:val="both"/>
        <w:textAlignment w:val="top"/>
        <w:rPr>
          <w:color w:val="000000" w:themeColor="text1"/>
          <w:sz w:val="28"/>
          <w:szCs w:val="28"/>
        </w:rPr>
      </w:pPr>
      <w:bookmarkStart w:id="0" w:name="P17"/>
      <w:bookmarkEnd w:id="0"/>
      <w:r w:rsidRPr="004C5CA2">
        <w:rPr>
          <w:color w:val="000000" w:themeColor="text1"/>
          <w:sz w:val="28"/>
          <w:szCs w:val="28"/>
        </w:rPr>
        <w:t xml:space="preserve">1. Установить минимальные значения расстояний от организаций и (или) объектов и прилегающих к ним территорий, в которых не допускается розничная продажа алкогольной продукции до границ прилегающих территорий организаций и объектов, торгующих в розницу алкогольной продукцией в муниципальном образовании </w:t>
      </w:r>
      <w:proofErr w:type="spellStart"/>
      <w:r w:rsidRPr="004C5CA2">
        <w:rPr>
          <w:color w:val="000000" w:themeColor="text1"/>
          <w:sz w:val="28"/>
          <w:szCs w:val="28"/>
        </w:rPr>
        <w:t>Суетский</w:t>
      </w:r>
      <w:proofErr w:type="spellEnd"/>
      <w:r w:rsidRPr="004C5CA2">
        <w:rPr>
          <w:color w:val="000000" w:themeColor="text1"/>
          <w:sz w:val="28"/>
          <w:szCs w:val="28"/>
        </w:rPr>
        <w:t xml:space="preserve"> район Алтайского края:</w:t>
      </w:r>
    </w:p>
    <w:p w:rsidR="00EE2A1A" w:rsidRDefault="003069A8" w:rsidP="004C5CA2">
      <w:pPr>
        <w:shd w:val="clear" w:color="auto" w:fill="FFFFFF"/>
        <w:spacing w:after="251"/>
        <w:contextualSpacing/>
        <w:jc w:val="both"/>
        <w:textAlignment w:val="top"/>
        <w:rPr>
          <w:color w:val="000000" w:themeColor="text1"/>
          <w:sz w:val="28"/>
          <w:szCs w:val="28"/>
        </w:rPr>
      </w:pPr>
      <w:bookmarkStart w:id="1" w:name="P740"/>
      <w:bookmarkEnd w:id="1"/>
      <w:r w:rsidRPr="004C5CA2">
        <w:rPr>
          <w:color w:val="000000" w:themeColor="text1"/>
          <w:sz w:val="28"/>
          <w:szCs w:val="28"/>
        </w:rPr>
        <w:t>1) от зданий, строений, сооружений, помещений, находящихся во владении и пользовании:</w:t>
      </w:r>
    </w:p>
    <w:p w:rsidR="003069A8" w:rsidRPr="004C5CA2" w:rsidRDefault="00EE2A1A" w:rsidP="004C5CA2">
      <w:pPr>
        <w:shd w:val="clear" w:color="auto" w:fill="FFFFFF"/>
        <w:spacing w:after="251"/>
        <w:contextualSpacing/>
        <w:jc w:val="both"/>
        <w:textAlignment w:val="top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3069A8" w:rsidRPr="004C5CA2">
        <w:rPr>
          <w:color w:val="000000" w:themeColor="text1"/>
          <w:sz w:val="28"/>
          <w:szCs w:val="28"/>
        </w:rPr>
        <w:t>образовательных организаций</w:t>
      </w:r>
      <w:r w:rsidR="00F360C5">
        <w:rPr>
          <w:color w:val="000000" w:themeColor="text1"/>
          <w:sz w:val="28"/>
          <w:szCs w:val="28"/>
        </w:rPr>
        <w:t xml:space="preserve"> </w:t>
      </w:r>
      <w:r w:rsidR="00F360C5" w:rsidRPr="004C5CA2">
        <w:rPr>
          <w:color w:val="000000" w:themeColor="text1"/>
          <w:sz w:val="28"/>
          <w:szCs w:val="28"/>
        </w:rPr>
        <w:t>- 40 метров</w:t>
      </w:r>
      <w:r w:rsidR="003069A8" w:rsidRPr="004C5CA2">
        <w:rPr>
          <w:color w:val="000000" w:themeColor="text1"/>
          <w:sz w:val="28"/>
          <w:szCs w:val="28"/>
        </w:rPr>
        <w:t>;</w:t>
      </w:r>
    </w:p>
    <w:p w:rsidR="003069A8" w:rsidRPr="004C5CA2" w:rsidRDefault="00EE2A1A" w:rsidP="004C5CA2">
      <w:pPr>
        <w:shd w:val="clear" w:color="auto" w:fill="FFFFFF"/>
        <w:spacing w:after="251"/>
        <w:contextualSpacing/>
        <w:jc w:val="both"/>
        <w:textAlignment w:val="top"/>
        <w:rPr>
          <w:color w:val="000000" w:themeColor="text1"/>
          <w:sz w:val="28"/>
          <w:szCs w:val="28"/>
        </w:rPr>
      </w:pPr>
      <w:bookmarkStart w:id="2" w:name="P744"/>
      <w:bookmarkEnd w:id="2"/>
      <w:r>
        <w:rPr>
          <w:color w:val="000000" w:themeColor="text1"/>
          <w:sz w:val="28"/>
          <w:szCs w:val="28"/>
        </w:rPr>
        <w:t xml:space="preserve">- </w:t>
      </w:r>
      <w:r w:rsidR="003069A8" w:rsidRPr="004C5CA2">
        <w:rPr>
          <w:color w:val="000000" w:themeColor="text1"/>
          <w:sz w:val="28"/>
          <w:szCs w:val="28"/>
        </w:rPr>
        <w:t>юридических лиц независимо от организационно-правовой формы и индивидуальных предпринимателей, осуществляющих деятельность в области культуры</w:t>
      </w:r>
      <w:r w:rsidR="00F360C5">
        <w:rPr>
          <w:color w:val="000000" w:themeColor="text1"/>
          <w:sz w:val="28"/>
          <w:szCs w:val="28"/>
        </w:rPr>
        <w:t xml:space="preserve"> </w:t>
      </w:r>
      <w:r w:rsidR="003069A8" w:rsidRPr="004C5CA2">
        <w:rPr>
          <w:color w:val="000000" w:themeColor="text1"/>
          <w:sz w:val="28"/>
          <w:szCs w:val="28"/>
        </w:rPr>
        <w:t>- 40 метров;</w:t>
      </w:r>
    </w:p>
    <w:p w:rsidR="003069A8" w:rsidRPr="004C5CA2" w:rsidRDefault="003069A8" w:rsidP="004C5CA2">
      <w:pPr>
        <w:shd w:val="clear" w:color="auto" w:fill="FFFFFF"/>
        <w:spacing w:after="251"/>
        <w:contextualSpacing/>
        <w:jc w:val="both"/>
        <w:textAlignment w:val="top"/>
        <w:rPr>
          <w:color w:val="000000" w:themeColor="text1"/>
          <w:sz w:val="28"/>
          <w:szCs w:val="28"/>
        </w:rPr>
      </w:pPr>
      <w:r w:rsidRPr="004C5CA2">
        <w:rPr>
          <w:color w:val="000000" w:themeColor="text1"/>
          <w:sz w:val="28"/>
          <w:szCs w:val="28"/>
        </w:rPr>
        <w:t xml:space="preserve">2) от спортивных сооружений, которые являются объектами </w:t>
      </w:r>
      <w:proofErr w:type="gramStart"/>
      <w:r w:rsidRPr="004C5CA2">
        <w:rPr>
          <w:color w:val="000000" w:themeColor="text1"/>
          <w:sz w:val="28"/>
          <w:szCs w:val="28"/>
        </w:rPr>
        <w:t>недвижимости</w:t>
      </w:r>
      <w:proofErr w:type="gramEnd"/>
      <w:r w:rsidRPr="004C5CA2">
        <w:rPr>
          <w:color w:val="000000" w:themeColor="text1"/>
          <w:sz w:val="28"/>
          <w:szCs w:val="28"/>
        </w:rPr>
        <w:t xml:space="preserve"> и права на которые зарегистрированы в установленном порядке – 40 метров;</w:t>
      </w:r>
    </w:p>
    <w:p w:rsidR="003069A8" w:rsidRPr="004C5CA2" w:rsidRDefault="003C3E30" w:rsidP="004C5CA2">
      <w:pPr>
        <w:shd w:val="clear" w:color="auto" w:fill="FFFFFF"/>
        <w:spacing w:after="251"/>
        <w:contextualSpacing/>
        <w:jc w:val="both"/>
        <w:textAlignment w:val="top"/>
        <w:rPr>
          <w:color w:val="000000" w:themeColor="text1"/>
          <w:sz w:val="28"/>
          <w:szCs w:val="28"/>
        </w:rPr>
      </w:pPr>
      <w:bookmarkStart w:id="3" w:name="P747"/>
      <w:bookmarkStart w:id="4" w:name="P749"/>
      <w:bookmarkStart w:id="5" w:name="P750"/>
      <w:bookmarkEnd w:id="3"/>
      <w:bookmarkEnd w:id="4"/>
      <w:bookmarkEnd w:id="5"/>
      <w:r>
        <w:rPr>
          <w:color w:val="000000" w:themeColor="text1"/>
          <w:sz w:val="28"/>
          <w:szCs w:val="28"/>
        </w:rPr>
        <w:t>3</w:t>
      </w:r>
      <w:r w:rsidR="003069A8" w:rsidRPr="004C5CA2">
        <w:rPr>
          <w:color w:val="000000" w:themeColor="text1"/>
          <w:sz w:val="28"/>
          <w:szCs w:val="28"/>
        </w:rPr>
        <w:t>) от мест массового скопления граждан в период проведения публичных мероприятий, организуемых в соответствии с Федеральным </w:t>
      </w:r>
      <w:hyperlink r:id="rId7" w:history="1">
        <w:r w:rsidR="003069A8" w:rsidRPr="003C3E30">
          <w:rPr>
            <w:color w:val="000000" w:themeColor="text1"/>
            <w:sz w:val="28"/>
            <w:szCs w:val="28"/>
          </w:rPr>
          <w:t>законом</w:t>
        </w:r>
      </w:hyperlink>
      <w:r w:rsidR="003069A8" w:rsidRPr="004C5CA2">
        <w:rPr>
          <w:color w:val="000000" w:themeColor="text1"/>
          <w:sz w:val="28"/>
          <w:szCs w:val="28"/>
        </w:rPr>
        <w:t xml:space="preserve"> от 19 </w:t>
      </w:r>
      <w:r w:rsidR="003069A8" w:rsidRPr="004C5CA2">
        <w:rPr>
          <w:color w:val="000000" w:themeColor="text1"/>
          <w:sz w:val="28"/>
          <w:szCs w:val="28"/>
        </w:rPr>
        <w:lastRenderedPageBreak/>
        <w:t>июня 2004 года N 54-ФЗ "О собраниях, митингах, демонстрациях, шествиях и пикетированиях", и на прилегающих к таким местам территориях, границы которых устанавливаются органами государственной власти субъектов Российской Федерации при согласовании проведения таких мероприятий – 100 метров;</w:t>
      </w:r>
    </w:p>
    <w:p w:rsidR="003069A8" w:rsidRPr="004C5CA2" w:rsidRDefault="003C3E30" w:rsidP="004C5CA2">
      <w:pPr>
        <w:shd w:val="clear" w:color="auto" w:fill="FFFFFF"/>
        <w:spacing w:after="251"/>
        <w:contextualSpacing/>
        <w:jc w:val="both"/>
        <w:textAlignment w:val="top"/>
        <w:rPr>
          <w:color w:val="000000" w:themeColor="text1"/>
          <w:sz w:val="28"/>
          <w:szCs w:val="28"/>
        </w:rPr>
      </w:pPr>
      <w:bookmarkStart w:id="6" w:name="P753"/>
      <w:bookmarkStart w:id="7" w:name="P754"/>
      <w:bookmarkEnd w:id="6"/>
      <w:bookmarkEnd w:id="7"/>
      <w:r>
        <w:rPr>
          <w:color w:val="000000" w:themeColor="text1"/>
          <w:sz w:val="28"/>
          <w:szCs w:val="28"/>
        </w:rPr>
        <w:t>4</w:t>
      </w:r>
      <w:r w:rsidR="003069A8" w:rsidRPr="004C5CA2">
        <w:rPr>
          <w:color w:val="000000" w:themeColor="text1"/>
          <w:sz w:val="28"/>
          <w:szCs w:val="28"/>
        </w:rPr>
        <w:t>) от территорий, прилегающих:</w:t>
      </w:r>
    </w:p>
    <w:p w:rsidR="003069A8" w:rsidRPr="004C5CA2" w:rsidRDefault="00EE2A1A" w:rsidP="004C5CA2">
      <w:pPr>
        <w:shd w:val="clear" w:color="auto" w:fill="FFFFFF"/>
        <w:spacing w:after="251"/>
        <w:contextualSpacing/>
        <w:jc w:val="both"/>
        <w:textAlignment w:val="top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3069A8" w:rsidRPr="004C5CA2">
        <w:rPr>
          <w:color w:val="000000" w:themeColor="text1"/>
          <w:sz w:val="28"/>
          <w:szCs w:val="28"/>
        </w:rPr>
        <w:t>к зданиям, строениям, сооружениям, помещениям, находящимся во владении и пользовании образовательных организаций (за исключением организаций дополнительного образования, организаций дополнительного профессионального образования)</w:t>
      </w:r>
      <w:r w:rsidR="00F360C5" w:rsidRPr="00F360C5">
        <w:rPr>
          <w:color w:val="000000" w:themeColor="text1"/>
          <w:sz w:val="28"/>
          <w:szCs w:val="28"/>
        </w:rPr>
        <w:t xml:space="preserve"> </w:t>
      </w:r>
      <w:r w:rsidR="00F360C5" w:rsidRPr="004C5CA2">
        <w:rPr>
          <w:color w:val="000000" w:themeColor="text1"/>
          <w:sz w:val="28"/>
          <w:szCs w:val="28"/>
        </w:rPr>
        <w:t>- 40 метров</w:t>
      </w:r>
      <w:r w:rsidR="003069A8" w:rsidRPr="004C5CA2">
        <w:rPr>
          <w:color w:val="000000" w:themeColor="text1"/>
          <w:sz w:val="28"/>
          <w:szCs w:val="28"/>
        </w:rPr>
        <w:t>;</w:t>
      </w:r>
    </w:p>
    <w:p w:rsidR="003069A8" w:rsidRPr="004C5CA2" w:rsidRDefault="00EE2A1A" w:rsidP="004C5CA2">
      <w:pPr>
        <w:shd w:val="clear" w:color="auto" w:fill="FFFFFF"/>
        <w:spacing w:after="251"/>
        <w:contextualSpacing/>
        <w:jc w:val="both"/>
        <w:textAlignment w:val="top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3069A8" w:rsidRPr="004C5CA2">
        <w:rPr>
          <w:color w:val="000000" w:themeColor="text1"/>
          <w:sz w:val="28"/>
          <w:szCs w:val="28"/>
        </w:rPr>
        <w:t>к зданиям, строениям, сооружениям, помещениям, находящимся во владении и пользовании организаций, осуществляющих обучение несовершеннолетних</w:t>
      </w:r>
      <w:r w:rsidR="00F360C5">
        <w:rPr>
          <w:color w:val="000000" w:themeColor="text1"/>
          <w:sz w:val="28"/>
          <w:szCs w:val="28"/>
        </w:rPr>
        <w:t xml:space="preserve"> </w:t>
      </w:r>
      <w:r w:rsidR="00F360C5" w:rsidRPr="004C5CA2">
        <w:rPr>
          <w:color w:val="000000" w:themeColor="text1"/>
          <w:sz w:val="28"/>
          <w:szCs w:val="28"/>
        </w:rPr>
        <w:t>- 40 метров</w:t>
      </w:r>
      <w:r w:rsidR="003069A8" w:rsidRPr="004C5CA2">
        <w:rPr>
          <w:color w:val="000000" w:themeColor="text1"/>
          <w:sz w:val="28"/>
          <w:szCs w:val="28"/>
        </w:rPr>
        <w:t>;</w:t>
      </w:r>
    </w:p>
    <w:p w:rsidR="003069A8" w:rsidRPr="004C5CA2" w:rsidRDefault="00EE2A1A" w:rsidP="004C5CA2">
      <w:pPr>
        <w:shd w:val="clear" w:color="auto" w:fill="FFFFFF"/>
        <w:spacing w:after="251"/>
        <w:contextualSpacing/>
        <w:jc w:val="both"/>
        <w:textAlignment w:val="top"/>
        <w:rPr>
          <w:color w:val="000000" w:themeColor="text1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 xml:space="preserve">- </w:t>
      </w:r>
      <w:r w:rsidR="003069A8" w:rsidRPr="004C5CA2">
        <w:rPr>
          <w:color w:val="000000" w:themeColor="text1"/>
          <w:sz w:val="28"/>
          <w:szCs w:val="28"/>
        </w:rPr>
        <w:t>к зданиям, строениям, сооружениям, помещениям, находящимся во владении и пользовании юридических лиц независимо от организационно-правовой формы и индивидуальных предпринимателей, осуществляющих в качестве основного (уставного) вида деятельности медицинскую деятельность или осуществляющих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утвержденному Правительством Российской Федерации</w:t>
      </w:r>
      <w:r w:rsidR="00F360C5">
        <w:rPr>
          <w:color w:val="000000" w:themeColor="text1"/>
          <w:sz w:val="28"/>
          <w:szCs w:val="28"/>
        </w:rPr>
        <w:t xml:space="preserve"> </w:t>
      </w:r>
      <w:r w:rsidR="00F360C5" w:rsidRPr="004C5CA2">
        <w:rPr>
          <w:color w:val="000000" w:themeColor="text1"/>
          <w:sz w:val="28"/>
          <w:szCs w:val="28"/>
        </w:rPr>
        <w:t>- 40 метров</w:t>
      </w:r>
      <w:r w:rsidR="003069A8" w:rsidRPr="004C5CA2">
        <w:rPr>
          <w:color w:val="000000" w:themeColor="text1"/>
          <w:sz w:val="28"/>
          <w:szCs w:val="28"/>
        </w:rPr>
        <w:t>;</w:t>
      </w:r>
      <w:proofErr w:type="gramEnd"/>
    </w:p>
    <w:p w:rsidR="003069A8" w:rsidRPr="004C5CA2" w:rsidRDefault="00EE2A1A" w:rsidP="004C5CA2">
      <w:pPr>
        <w:shd w:val="clear" w:color="auto" w:fill="FFFFFF"/>
        <w:spacing w:after="251"/>
        <w:contextualSpacing/>
        <w:jc w:val="both"/>
        <w:textAlignment w:val="top"/>
        <w:rPr>
          <w:color w:val="000000" w:themeColor="text1"/>
          <w:sz w:val="28"/>
          <w:szCs w:val="28"/>
        </w:rPr>
      </w:pPr>
      <w:bookmarkStart w:id="8" w:name="P758"/>
      <w:bookmarkEnd w:id="8"/>
      <w:r>
        <w:rPr>
          <w:color w:val="000000" w:themeColor="text1"/>
          <w:sz w:val="28"/>
          <w:szCs w:val="28"/>
        </w:rPr>
        <w:t xml:space="preserve">- </w:t>
      </w:r>
      <w:r w:rsidR="003069A8" w:rsidRPr="004C5CA2">
        <w:rPr>
          <w:color w:val="000000" w:themeColor="text1"/>
          <w:sz w:val="28"/>
          <w:szCs w:val="28"/>
        </w:rPr>
        <w:t xml:space="preserve">к спортивным сооружениям, которые являются объектами </w:t>
      </w:r>
      <w:proofErr w:type="gramStart"/>
      <w:r w:rsidR="003069A8" w:rsidRPr="004C5CA2">
        <w:rPr>
          <w:color w:val="000000" w:themeColor="text1"/>
          <w:sz w:val="28"/>
          <w:szCs w:val="28"/>
        </w:rPr>
        <w:t>недвижимости</w:t>
      </w:r>
      <w:proofErr w:type="gramEnd"/>
      <w:r w:rsidR="003069A8" w:rsidRPr="004C5CA2">
        <w:rPr>
          <w:color w:val="000000" w:themeColor="text1"/>
          <w:sz w:val="28"/>
          <w:szCs w:val="28"/>
        </w:rPr>
        <w:t xml:space="preserve"> и права на которые зарегистр</w:t>
      </w:r>
      <w:r w:rsidR="00F360C5">
        <w:rPr>
          <w:color w:val="000000" w:themeColor="text1"/>
          <w:sz w:val="28"/>
          <w:szCs w:val="28"/>
        </w:rPr>
        <w:t xml:space="preserve">ированы в установленном порядке </w:t>
      </w:r>
      <w:r w:rsidR="003069A8" w:rsidRPr="004C5CA2">
        <w:rPr>
          <w:color w:val="000000" w:themeColor="text1"/>
          <w:sz w:val="28"/>
          <w:szCs w:val="28"/>
        </w:rPr>
        <w:t>- 40 метров.</w:t>
      </w:r>
    </w:p>
    <w:p w:rsidR="003069A8" w:rsidRPr="004C5CA2" w:rsidRDefault="003069A8" w:rsidP="004C5CA2">
      <w:pPr>
        <w:shd w:val="clear" w:color="auto" w:fill="FFFFFF"/>
        <w:spacing w:after="251"/>
        <w:contextualSpacing/>
        <w:jc w:val="both"/>
        <w:textAlignment w:val="top"/>
        <w:rPr>
          <w:color w:val="000000" w:themeColor="text1"/>
          <w:sz w:val="28"/>
          <w:szCs w:val="28"/>
        </w:rPr>
      </w:pPr>
      <w:r w:rsidRPr="004C5CA2">
        <w:rPr>
          <w:color w:val="000000" w:themeColor="text1"/>
          <w:sz w:val="28"/>
          <w:szCs w:val="28"/>
        </w:rPr>
        <w:t xml:space="preserve">2. </w:t>
      </w:r>
      <w:proofErr w:type="gramStart"/>
      <w:r w:rsidRPr="004C5CA2">
        <w:rPr>
          <w:color w:val="000000" w:themeColor="text1"/>
          <w:sz w:val="28"/>
          <w:szCs w:val="28"/>
        </w:rPr>
        <w:t>Определить местами массового скопления граждан, в которых не допускается розничная продажа алкогольной продукции, на основании критериев, предусматривающих, что такое место является территорией, расположенной за пределами зданий (строений, сооружений), определенной как место проведения публичного мероприятия, организуемого в соответствии с Федеральным </w:t>
      </w:r>
      <w:hyperlink r:id="rId8" w:history="1">
        <w:r w:rsidRPr="0090388C">
          <w:rPr>
            <w:color w:val="000000" w:themeColor="text1"/>
            <w:sz w:val="28"/>
            <w:szCs w:val="28"/>
          </w:rPr>
          <w:t>законом</w:t>
        </w:r>
      </w:hyperlink>
      <w:r w:rsidRPr="004C5CA2">
        <w:rPr>
          <w:color w:val="000000" w:themeColor="text1"/>
          <w:sz w:val="28"/>
          <w:szCs w:val="28"/>
        </w:rPr>
        <w:t> "О собраниях, митингах, демонстрациях, шествиях и пикетированиях", с заявленной численностью участников не менее 100 человек.</w:t>
      </w:r>
      <w:proofErr w:type="gramEnd"/>
    </w:p>
    <w:p w:rsidR="003069A8" w:rsidRPr="004C5CA2" w:rsidRDefault="003069A8" w:rsidP="004C5CA2">
      <w:pPr>
        <w:shd w:val="clear" w:color="auto" w:fill="FFFFFF"/>
        <w:spacing w:after="251"/>
        <w:contextualSpacing/>
        <w:jc w:val="both"/>
        <w:textAlignment w:val="top"/>
        <w:rPr>
          <w:color w:val="000000" w:themeColor="text1"/>
          <w:sz w:val="28"/>
          <w:szCs w:val="28"/>
        </w:rPr>
      </w:pPr>
      <w:r w:rsidRPr="004C5CA2">
        <w:rPr>
          <w:color w:val="000000" w:themeColor="text1"/>
          <w:sz w:val="28"/>
          <w:szCs w:val="28"/>
        </w:rPr>
        <w:t>3. Определить местами нахождения источников повышенной опасности, в которых не допускается розничная продажа алкогольной продукции, на основании критериев, предусматривающих, что такое место является территорией, расположенной в границах опасного производственного объекта, определенного в соответствии с Федеральным </w:t>
      </w:r>
      <w:hyperlink r:id="rId9" w:history="1">
        <w:r w:rsidRPr="003C3E30">
          <w:rPr>
            <w:color w:val="000000" w:themeColor="text1"/>
            <w:sz w:val="28"/>
            <w:szCs w:val="28"/>
          </w:rPr>
          <w:t>законом</w:t>
        </w:r>
      </w:hyperlink>
      <w:r w:rsidRPr="004C5CA2">
        <w:rPr>
          <w:color w:val="000000" w:themeColor="text1"/>
          <w:sz w:val="28"/>
          <w:szCs w:val="28"/>
        </w:rPr>
        <w:t> "О промышленной безопасности опасных производственных объектов", для которого предусмотрена обязательная разработка декларации промышленной безопасности.</w:t>
      </w:r>
    </w:p>
    <w:p w:rsidR="003069A8" w:rsidRPr="004C5CA2" w:rsidRDefault="003069A8" w:rsidP="004C5CA2">
      <w:pPr>
        <w:shd w:val="clear" w:color="auto" w:fill="FFFFFF"/>
        <w:spacing w:after="251"/>
        <w:contextualSpacing/>
        <w:jc w:val="both"/>
        <w:textAlignment w:val="top"/>
        <w:rPr>
          <w:color w:val="000000" w:themeColor="text1"/>
          <w:sz w:val="28"/>
          <w:szCs w:val="28"/>
        </w:rPr>
      </w:pPr>
      <w:r w:rsidRPr="004C5CA2">
        <w:rPr>
          <w:color w:val="000000" w:themeColor="text1"/>
          <w:sz w:val="28"/>
          <w:szCs w:val="28"/>
        </w:rPr>
        <w:t>4. Установить способ расчета расстояний от организаций и (или) объектов, в которых не допускается розничная продажа алкогольной продукции до границ прилегающих территорий организаций и объектов, торгующих в розницу алкогольной продукцией:</w:t>
      </w:r>
    </w:p>
    <w:p w:rsidR="003069A8" w:rsidRPr="004C5CA2" w:rsidRDefault="003069A8" w:rsidP="004C5CA2">
      <w:pPr>
        <w:shd w:val="clear" w:color="auto" w:fill="FFFFFF"/>
        <w:spacing w:after="251"/>
        <w:contextualSpacing/>
        <w:jc w:val="both"/>
        <w:textAlignment w:val="top"/>
        <w:rPr>
          <w:color w:val="000000" w:themeColor="text1"/>
          <w:sz w:val="28"/>
          <w:szCs w:val="28"/>
        </w:rPr>
      </w:pPr>
      <w:r w:rsidRPr="004C5CA2">
        <w:rPr>
          <w:color w:val="000000" w:themeColor="text1"/>
          <w:sz w:val="28"/>
          <w:szCs w:val="28"/>
        </w:rPr>
        <w:t>а) при наличии обособленной территории - от входа для посетителей на обособленную территорию до входа для посетителей в стационарный торговый объект;</w:t>
      </w:r>
    </w:p>
    <w:p w:rsidR="003069A8" w:rsidRPr="004C5CA2" w:rsidRDefault="003069A8" w:rsidP="004C5CA2">
      <w:pPr>
        <w:shd w:val="clear" w:color="auto" w:fill="FFFFFF"/>
        <w:spacing w:after="251"/>
        <w:contextualSpacing/>
        <w:jc w:val="both"/>
        <w:textAlignment w:val="top"/>
        <w:rPr>
          <w:color w:val="000000" w:themeColor="text1"/>
          <w:sz w:val="28"/>
          <w:szCs w:val="28"/>
        </w:rPr>
      </w:pPr>
      <w:r w:rsidRPr="004C5CA2">
        <w:rPr>
          <w:color w:val="000000" w:themeColor="text1"/>
          <w:sz w:val="28"/>
          <w:szCs w:val="28"/>
        </w:rPr>
        <w:lastRenderedPageBreak/>
        <w:t>б) при отсутствии обособленной территории - от входа для посетителей в здание (строение, сооружение), в котором расположены организации и (или) объекты, до входа для посетителей в стационарный торговый объект.</w:t>
      </w:r>
    </w:p>
    <w:p w:rsidR="003069A8" w:rsidRPr="004C5CA2" w:rsidRDefault="003069A8" w:rsidP="004C5CA2">
      <w:pPr>
        <w:shd w:val="clear" w:color="auto" w:fill="FFFFFF"/>
        <w:spacing w:after="251"/>
        <w:contextualSpacing/>
        <w:jc w:val="both"/>
        <w:textAlignment w:val="top"/>
        <w:rPr>
          <w:color w:val="000000" w:themeColor="text1"/>
          <w:sz w:val="28"/>
          <w:szCs w:val="28"/>
        </w:rPr>
      </w:pPr>
      <w:proofErr w:type="gramStart"/>
      <w:r w:rsidRPr="004C5CA2">
        <w:rPr>
          <w:color w:val="000000" w:themeColor="text1"/>
          <w:sz w:val="28"/>
          <w:szCs w:val="28"/>
        </w:rPr>
        <w:t>Расстояние от организаций и (или) объектов, в которых не допускается розничная продажа алкогольной продукции, до границ прилегающих территорий организаций и объектов, торгующих в розницу алкогольной продукцией, определяется по минимальной пешеходной доступности от входа для посетителей в такие здания (строения, сооружения), до входа для посетителей в стационарный торговый объект, осуществляющий розничную продажу алкогольной продукции.</w:t>
      </w:r>
      <w:proofErr w:type="gramEnd"/>
    </w:p>
    <w:p w:rsidR="003069A8" w:rsidRPr="004C5CA2" w:rsidRDefault="003C3E30" w:rsidP="004C5CA2">
      <w:pPr>
        <w:shd w:val="clear" w:color="auto" w:fill="FFFFFF"/>
        <w:spacing w:after="251"/>
        <w:contextualSpacing/>
        <w:jc w:val="both"/>
        <w:textAlignment w:val="top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</w:t>
      </w:r>
      <w:r w:rsidR="003069A8" w:rsidRPr="004C5CA2">
        <w:rPr>
          <w:color w:val="000000" w:themeColor="text1"/>
          <w:sz w:val="28"/>
          <w:szCs w:val="28"/>
        </w:rPr>
        <w:t>. Утвердить </w:t>
      </w:r>
      <w:hyperlink r:id="rId10" w:anchor="P48" w:history="1">
        <w:r w:rsidR="003069A8" w:rsidRPr="004C5CA2">
          <w:rPr>
            <w:color w:val="000000" w:themeColor="text1"/>
            <w:sz w:val="28"/>
            <w:szCs w:val="28"/>
          </w:rPr>
          <w:t>перечень</w:t>
        </w:r>
      </w:hyperlink>
      <w:r w:rsidR="003069A8" w:rsidRPr="004C5CA2">
        <w:rPr>
          <w:color w:val="000000" w:themeColor="text1"/>
          <w:sz w:val="28"/>
          <w:szCs w:val="28"/>
        </w:rPr>
        <w:t> объектов, на прилегающей территории которых не допускается розничная продажа алкогольной продукции (приложение N 1).</w:t>
      </w:r>
    </w:p>
    <w:p w:rsidR="003069A8" w:rsidRDefault="003C3E30" w:rsidP="004C5CA2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069A8">
        <w:rPr>
          <w:sz w:val="28"/>
          <w:szCs w:val="28"/>
        </w:rPr>
        <w:t>.  Опубликовать н</w:t>
      </w:r>
      <w:r w:rsidR="00EE2A1A">
        <w:rPr>
          <w:sz w:val="28"/>
          <w:szCs w:val="28"/>
        </w:rPr>
        <w:t>астоящее постановление в установленном Уставом порядке</w:t>
      </w:r>
      <w:r w:rsidR="003069A8">
        <w:rPr>
          <w:sz w:val="28"/>
          <w:szCs w:val="28"/>
        </w:rPr>
        <w:t>.</w:t>
      </w:r>
    </w:p>
    <w:p w:rsidR="003069A8" w:rsidRDefault="003C3E30" w:rsidP="003069A8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069A8">
        <w:rPr>
          <w:sz w:val="28"/>
          <w:szCs w:val="28"/>
        </w:rPr>
        <w:t xml:space="preserve">.  </w:t>
      </w:r>
      <w:proofErr w:type="gramStart"/>
      <w:r w:rsidR="003069A8">
        <w:rPr>
          <w:sz w:val="28"/>
          <w:szCs w:val="28"/>
        </w:rPr>
        <w:t>Контроль за</w:t>
      </w:r>
      <w:proofErr w:type="gramEnd"/>
      <w:r w:rsidR="003069A8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3069A8" w:rsidRDefault="003069A8" w:rsidP="003069A8">
      <w:pPr>
        <w:jc w:val="both"/>
        <w:rPr>
          <w:sz w:val="28"/>
          <w:szCs w:val="28"/>
        </w:rPr>
      </w:pPr>
    </w:p>
    <w:p w:rsidR="003069A8" w:rsidRDefault="003069A8" w:rsidP="003069A8">
      <w:pPr>
        <w:jc w:val="both"/>
        <w:rPr>
          <w:sz w:val="28"/>
          <w:szCs w:val="28"/>
        </w:rPr>
      </w:pPr>
    </w:p>
    <w:p w:rsidR="003069A8" w:rsidRDefault="003069A8" w:rsidP="003069A8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3069A8" w:rsidRDefault="003069A8" w:rsidP="003069A8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района по экономике, председатель</w:t>
      </w:r>
    </w:p>
    <w:p w:rsidR="003069A8" w:rsidRDefault="003069A8" w:rsidP="003069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комитета по финансам, </w:t>
      </w:r>
      <w:proofErr w:type="gramStart"/>
      <w:r>
        <w:rPr>
          <w:sz w:val="28"/>
          <w:szCs w:val="28"/>
        </w:rPr>
        <w:t>налоговой</w:t>
      </w:r>
      <w:proofErr w:type="gramEnd"/>
      <w:r>
        <w:rPr>
          <w:sz w:val="28"/>
          <w:szCs w:val="28"/>
        </w:rPr>
        <w:t xml:space="preserve"> и</w:t>
      </w:r>
    </w:p>
    <w:p w:rsidR="003069A8" w:rsidRPr="003069A8" w:rsidRDefault="003069A8" w:rsidP="003069A8">
      <w:pPr>
        <w:shd w:val="clear" w:color="auto" w:fill="FFFFFF"/>
        <w:spacing w:after="251"/>
        <w:jc w:val="both"/>
        <w:textAlignment w:val="top"/>
        <w:rPr>
          <w:color w:val="706D6D"/>
          <w:sz w:val="28"/>
          <w:szCs w:val="28"/>
        </w:rPr>
      </w:pPr>
      <w:r>
        <w:rPr>
          <w:sz w:val="28"/>
          <w:szCs w:val="28"/>
        </w:rPr>
        <w:t>кредитной политике                                                                      С.Н.Геращенко</w:t>
      </w:r>
      <w:r>
        <w:rPr>
          <w:color w:val="706D6D"/>
          <w:sz w:val="28"/>
          <w:szCs w:val="28"/>
        </w:rPr>
        <w:t xml:space="preserve"> </w:t>
      </w:r>
    </w:p>
    <w:p w:rsidR="003069A8" w:rsidRDefault="003069A8" w:rsidP="009C59D7">
      <w:pPr>
        <w:rPr>
          <w:sz w:val="28"/>
        </w:rPr>
      </w:pPr>
    </w:p>
    <w:p w:rsidR="003C3E30" w:rsidRDefault="003C3E30" w:rsidP="00113CDB">
      <w:pPr>
        <w:ind w:left="4956" w:firstLine="708"/>
        <w:jc w:val="right"/>
        <w:rPr>
          <w:sz w:val="28"/>
        </w:rPr>
      </w:pPr>
    </w:p>
    <w:p w:rsidR="003C3E30" w:rsidRDefault="003C3E30" w:rsidP="00113CDB">
      <w:pPr>
        <w:ind w:left="4956" w:firstLine="708"/>
        <w:jc w:val="right"/>
        <w:rPr>
          <w:sz w:val="28"/>
        </w:rPr>
      </w:pPr>
    </w:p>
    <w:p w:rsidR="003C3E30" w:rsidRDefault="003C3E30" w:rsidP="00113CDB">
      <w:pPr>
        <w:ind w:left="4956" w:firstLine="708"/>
        <w:jc w:val="right"/>
        <w:rPr>
          <w:sz w:val="28"/>
        </w:rPr>
      </w:pPr>
    </w:p>
    <w:p w:rsidR="003C3E30" w:rsidRDefault="003C3E30" w:rsidP="00113CDB">
      <w:pPr>
        <w:ind w:left="4956" w:firstLine="708"/>
        <w:jc w:val="right"/>
        <w:rPr>
          <w:sz w:val="28"/>
        </w:rPr>
      </w:pPr>
    </w:p>
    <w:p w:rsidR="003C3E30" w:rsidRDefault="003C3E30" w:rsidP="00113CDB">
      <w:pPr>
        <w:ind w:left="4956" w:firstLine="708"/>
        <w:jc w:val="right"/>
        <w:rPr>
          <w:sz w:val="28"/>
        </w:rPr>
      </w:pPr>
    </w:p>
    <w:p w:rsidR="003C3E30" w:rsidRDefault="003C3E30" w:rsidP="00113CDB">
      <w:pPr>
        <w:ind w:left="4956" w:firstLine="708"/>
        <w:jc w:val="right"/>
        <w:rPr>
          <w:sz w:val="28"/>
        </w:rPr>
      </w:pPr>
    </w:p>
    <w:p w:rsidR="003C3E30" w:rsidRDefault="003C3E30" w:rsidP="00113CDB">
      <w:pPr>
        <w:ind w:left="4956" w:firstLine="708"/>
        <w:jc w:val="right"/>
        <w:rPr>
          <w:sz w:val="28"/>
        </w:rPr>
      </w:pPr>
    </w:p>
    <w:p w:rsidR="003C3E30" w:rsidRDefault="003C3E30" w:rsidP="00113CDB">
      <w:pPr>
        <w:ind w:left="4956" w:firstLine="708"/>
        <w:jc w:val="right"/>
        <w:rPr>
          <w:sz w:val="28"/>
        </w:rPr>
      </w:pPr>
    </w:p>
    <w:p w:rsidR="003C3E30" w:rsidRDefault="003C3E30" w:rsidP="00113CDB">
      <w:pPr>
        <w:ind w:left="4956" w:firstLine="708"/>
        <w:jc w:val="right"/>
        <w:rPr>
          <w:sz w:val="28"/>
        </w:rPr>
      </w:pPr>
    </w:p>
    <w:p w:rsidR="003C3E30" w:rsidRDefault="003C3E30" w:rsidP="00113CDB">
      <w:pPr>
        <w:ind w:left="4956" w:firstLine="708"/>
        <w:jc w:val="right"/>
        <w:rPr>
          <w:sz w:val="28"/>
        </w:rPr>
      </w:pPr>
    </w:p>
    <w:p w:rsidR="003C3E30" w:rsidRDefault="003C3E30" w:rsidP="00113CDB">
      <w:pPr>
        <w:ind w:left="4956" w:firstLine="708"/>
        <w:jc w:val="right"/>
        <w:rPr>
          <w:sz w:val="28"/>
        </w:rPr>
      </w:pPr>
    </w:p>
    <w:p w:rsidR="003C3E30" w:rsidRDefault="003C3E30" w:rsidP="00113CDB">
      <w:pPr>
        <w:ind w:left="4956" w:firstLine="708"/>
        <w:jc w:val="right"/>
        <w:rPr>
          <w:sz w:val="28"/>
        </w:rPr>
      </w:pPr>
    </w:p>
    <w:p w:rsidR="003C3E30" w:rsidRDefault="003C3E30" w:rsidP="00113CDB">
      <w:pPr>
        <w:ind w:left="4956" w:firstLine="708"/>
        <w:jc w:val="right"/>
        <w:rPr>
          <w:sz w:val="28"/>
        </w:rPr>
      </w:pPr>
    </w:p>
    <w:p w:rsidR="003C3E30" w:rsidRDefault="003C3E30" w:rsidP="00113CDB">
      <w:pPr>
        <w:ind w:left="4956" w:firstLine="708"/>
        <w:jc w:val="right"/>
        <w:rPr>
          <w:sz w:val="28"/>
        </w:rPr>
      </w:pPr>
    </w:p>
    <w:p w:rsidR="003C3E30" w:rsidRDefault="003C3E30" w:rsidP="00113CDB">
      <w:pPr>
        <w:ind w:left="4956" w:firstLine="708"/>
        <w:jc w:val="right"/>
        <w:rPr>
          <w:sz w:val="28"/>
        </w:rPr>
      </w:pPr>
    </w:p>
    <w:p w:rsidR="003C3E30" w:rsidRDefault="003C3E30" w:rsidP="00113CDB">
      <w:pPr>
        <w:ind w:left="4956" w:firstLine="708"/>
        <w:jc w:val="right"/>
        <w:rPr>
          <w:sz w:val="28"/>
        </w:rPr>
      </w:pPr>
    </w:p>
    <w:p w:rsidR="003C3E30" w:rsidRDefault="003C3E30" w:rsidP="00113CDB">
      <w:pPr>
        <w:ind w:left="4956" w:firstLine="708"/>
        <w:jc w:val="right"/>
        <w:rPr>
          <w:sz w:val="28"/>
        </w:rPr>
      </w:pPr>
    </w:p>
    <w:p w:rsidR="001911AE" w:rsidRDefault="001911AE" w:rsidP="00113CDB">
      <w:pPr>
        <w:ind w:left="4956" w:firstLine="708"/>
        <w:jc w:val="right"/>
        <w:rPr>
          <w:sz w:val="28"/>
        </w:rPr>
      </w:pPr>
    </w:p>
    <w:p w:rsidR="001911AE" w:rsidRDefault="001911AE" w:rsidP="00113CDB">
      <w:pPr>
        <w:ind w:left="4956" w:firstLine="708"/>
        <w:jc w:val="right"/>
        <w:rPr>
          <w:sz w:val="28"/>
        </w:rPr>
      </w:pPr>
    </w:p>
    <w:p w:rsidR="001911AE" w:rsidRDefault="001911AE" w:rsidP="00113CDB">
      <w:pPr>
        <w:ind w:left="4956" w:firstLine="708"/>
        <w:jc w:val="right"/>
        <w:rPr>
          <w:sz w:val="28"/>
        </w:rPr>
      </w:pPr>
    </w:p>
    <w:p w:rsidR="001911AE" w:rsidRDefault="001911AE" w:rsidP="00113CDB">
      <w:pPr>
        <w:ind w:left="4956" w:firstLine="708"/>
        <w:jc w:val="right"/>
        <w:rPr>
          <w:sz w:val="28"/>
        </w:rPr>
      </w:pPr>
    </w:p>
    <w:p w:rsidR="003C3E30" w:rsidRDefault="003C3E30" w:rsidP="00113CDB">
      <w:pPr>
        <w:ind w:left="4956" w:firstLine="708"/>
        <w:jc w:val="right"/>
        <w:rPr>
          <w:sz w:val="28"/>
        </w:rPr>
      </w:pPr>
    </w:p>
    <w:p w:rsidR="003C3E30" w:rsidRDefault="003C3E30" w:rsidP="00113CDB">
      <w:pPr>
        <w:ind w:left="4956" w:firstLine="708"/>
        <w:jc w:val="right"/>
        <w:rPr>
          <w:sz w:val="28"/>
        </w:rPr>
      </w:pPr>
    </w:p>
    <w:p w:rsidR="003C3E30" w:rsidRDefault="003C3E30" w:rsidP="00113CDB">
      <w:pPr>
        <w:ind w:left="4956" w:firstLine="708"/>
        <w:jc w:val="right"/>
        <w:rPr>
          <w:sz w:val="28"/>
        </w:rPr>
      </w:pPr>
    </w:p>
    <w:p w:rsidR="00113CDB" w:rsidRDefault="00113CDB" w:rsidP="00113CDB">
      <w:pPr>
        <w:ind w:left="4956" w:firstLine="708"/>
        <w:jc w:val="right"/>
        <w:rPr>
          <w:sz w:val="28"/>
        </w:rPr>
      </w:pPr>
      <w:r>
        <w:rPr>
          <w:sz w:val="28"/>
        </w:rPr>
        <w:lastRenderedPageBreak/>
        <w:t>Приложение 1</w:t>
      </w:r>
    </w:p>
    <w:p w:rsidR="00113CDB" w:rsidRDefault="00113CDB" w:rsidP="00113CDB">
      <w:pPr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            к постановлению</w:t>
      </w:r>
    </w:p>
    <w:p w:rsidR="00113CDB" w:rsidRDefault="00113CDB" w:rsidP="00113CDB">
      <w:pPr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            Администрации района                                                                                  </w:t>
      </w:r>
    </w:p>
    <w:p w:rsidR="00113CDB" w:rsidRDefault="00113CDB" w:rsidP="00113CDB">
      <w:pPr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            от  </w:t>
      </w:r>
      <w:r w:rsidR="00A90304">
        <w:rPr>
          <w:sz w:val="28"/>
        </w:rPr>
        <w:t>11.10.</w:t>
      </w:r>
      <w:r>
        <w:rPr>
          <w:sz w:val="28"/>
        </w:rPr>
        <w:t>2018 г. №</w:t>
      </w:r>
      <w:r w:rsidR="00A90304">
        <w:rPr>
          <w:sz w:val="28"/>
        </w:rPr>
        <w:t xml:space="preserve"> 95</w:t>
      </w:r>
    </w:p>
    <w:p w:rsidR="00113CDB" w:rsidRDefault="00113CDB" w:rsidP="009C59D7">
      <w:pPr>
        <w:rPr>
          <w:sz w:val="28"/>
        </w:rPr>
      </w:pPr>
    </w:p>
    <w:p w:rsidR="001553F9" w:rsidRDefault="001553F9" w:rsidP="001553F9">
      <w:pPr>
        <w:shd w:val="clear" w:color="auto" w:fill="FFFFFF"/>
        <w:spacing w:after="251"/>
        <w:contextualSpacing/>
        <w:jc w:val="center"/>
        <w:textAlignment w:val="top"/>
        <w:rPr>
          <w:sz w:val="28"/>
        </w:rPr>
      </w:pPr>
      <w:r>
        <w:rPr>
          <w:sz w:val="28"/>
        </w:rPr>
        <w:t xml:space="preserve">Перечень объектов </w:t>
      </w:r>
      <w:proofErr w:type="spellStart"/>
      <w:r>
        <w:rPr>
          <w:sz w:val="28"/>
        </w:rPr>
        <w:t>Суетского</w:t>
      </w:r>
      <w:proofErr w:type="spellEnd"/>
      <w:r>
        <w:rPr>
          <w:sz w:val="28"/>
        </w:rPr>
        <w:t xml:space="preserve"> района,</w:t>
      </w:r>
    </w:p>
    <w:p w:rsidR="00424A8C" w:rsidRDefault="001553F9" w:rsidP="001553F9">
      <w:pPr>
        <w:shd w:val="clear" w:color="auto" w:fill="FFFFFF"/>
        <w:spacing w:after="251"/>
        <w:contextualSpacing/>
        <w:jc w:val="center"/>
        <w:textAlignment w:val="top"/>
        <w:rPr>
          <w:sz w:val="28"/>
        </w:rPr>
      </w:pPr>
      <w:r>
        <w:rPr>
          <w:sz w:val="28"/>
        </w:rPr>
        <w:t xml:space="preserve"> на прилегающей </w:t>
      </w:r>
      <w:r w:rsidR="00424A8C">
        <w:rPr>
          <w:sz w:val="28"/>
        </w:rPr>
        <w:t>территории,</w:t>
      </w:r>
      <w:r>
        <w:rPr>
          <w:sz w:val="28"/>
        </w:rPr>
        <w:t xml:space="preserve"> которых не допускается</w:t>
      </w:r>
    </w:p>
    <w:p w:rsidR="001553F9" w:rsidRPr="009D656C" w:rsidRDefault="001553F9" w:rsidP="001553F9">
      <w:pPr>
        <w:shd w:val="clear" w:color="auto" w:fill="FFFFFF"/>
        <w:spacing w:after="251"/>
        <w:contextualSpacing/>
        <w:jc w:val="center"/>
        <w:textAlignment w:val="top"/>
        <w:rPr>
          <w:rFonts w:ascii="Tahoma" w:hAnsi="Tahoma" w:cs="Tahoma"/>
          <w:color w:val="706D6D"/>
        </w:rPr>
      </w:pPr>
      <w:r>
        <w:rPr>
          <w:sz w:val="28"/>
        </w:rPr>
        <w:t xml:space="preserve"> розничная продажа алкогольной продукции</w:t>
      </w:r>
      <w:r>
        <w:rPr>
          <w:sz w:val="28"/>
        </w:rPr>
        <w:tab/>
      </w:r>
    </w:p>
    <w:p w:rsidR="001553F9" w:rsidRPr="009D656C" w:rsidRDefault="001553F9" w:rsidP="0082456E">
      <w:pPr>
        <w:shd w:val="clear" w:color="auto" w:fill="FFFFFF"/>
        <w:spacing w:after="251"/>
        <w:jc w:val="center"/>
        <w:textAlignment w:val="top"/>
        <w:rPr>
          <w:rFonts w:ascii="Tahoma" w:hAnsi="Tahoma" w:cs="Tahoma"/>
          <w:color w:val="706D6D"/>
        </w:rPr>
      </w:pPr>
      <w:r w:rsidRPr="009D656C">
        <w:rPr>
          <w:rFonts w:ascii="Tahoma" w:hAnsi="Tahoma" w:cs="Tahoma"/>
          <w:color w:val="706D6D"/>
        </w:rPr>
        <w:t> 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17"/>
        <w:gridCol w:w="5099"/>
        <w:gridCol w:w="3655"/>
      </w:tblGrid>
      <w:tr w:rsidR="001553F9" w:rsidRPr="009D656C" w:rsidTr="0082456E"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53F9" w:rsidRPr="009D656C" w:rsidRDefault="001553F9" w:rsidP="001553F9">
            <w:pPr>
              <w:spacing w:after="251"/>
              <w:jc w:val="center"/>
              <w:rPr>
                <w:sz w:val="24"/>
                <w:szCs w:val="24"/>
              </w:rPr>
            </w:pPr>
            <w:r w:rsidRPr="009D656C">
              <w:rPr>
                <w:sz w:val="24"/>
                <w:szCs w:val="24"/>
              </w:rPr>
              <w:t xml:space="preserve">N </w:t>
            </w:r>
            <w:proofErr w:type="gramStart"/>
            <w:r w:rsidRPr="009D656C">
              <w:rPr>
                <w:sz w:val="24"/>
                <w:szCs w:val="24"/>
              </w:rPr>
              <w:t>п</w:t>
            </w:r>
            <w:proofErr w:type="gramEnd"/>
            <w:r w:rsidRPr="009D656C">
              <w:rPr>
                <w:sz w:val="24"/>
                <w:szCs w:val="24"/>
              </w:rPr>
              <w:t>/п</w:t>
            </w:r>
          </w:p>
        </w:tc>
        <w:tc>
          <w:tcPr>
            <w:tcW w:w="5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53F9" w:rsidRPr="009D656C" w:rsidRDefault="001553F9" w:rsidP="001553F9">
            <w:pPr>
              <w:spacing w:after="251"/>
              <w:jc w:val="center"/>
              <w:rPr>
                <w:sz w:val="24"/>
                <w:szCs w:val="24"/>
              </w:rPr>
            </w:pPr>
            <w:r w:rsidRPr="009D656C">
              <w:rPr>
                <w:sz w:val="24"/>
                <w:szCs w:val="24"/>
              </w:rPr>
              <w:t>Наименование объектов</w:t>
            </w:r>
          </w:p>
        </w:tc>
        <w:tc>
          <w:tcPr>
            <w:tcW w:w="3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53F9" w:rsidRPr="009D656C" w:rsidRDefault="001553F9" w:rsidP="001553F9">
            <w:pPr>
              <w:spacing w:after="251"/>
              <w:jc w:val="center"/>
              <w:rPr>
                <w:sz w:val="24"/>
                <w:szCs w:val="24"/>
              </w:rPr>
            </w:pPr>
            <w:r w:rsidRPr="009D656C">
              <w:rPr>
                <w:sz w:val="24"/>
                <w:szCs w:val="24"/>
              </w:rPr>
              <w:t>Адрес</w:t>
            </w:r>
          </w:p>
        </w:tc>
      </w:tr>
      <w:tr w:rsidR="001553F9" w:rsidRPr="009D656C" w:rsidTr="0082456E">
        <w:tc>
          <w:tcPr>
            <w:tcW w:w="9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53F9" w:rsidRPr="009D656C" w:rsidRDefault="001553F9" w:rsidP="001553F9">
            <w:pPr>
              <w:spacing w:after="251"/>
              <w:jc w:val="center"/>
              <w:rPr>
                <w:sz w:val="24"/>
                <w:szCs w:val="24"/>
              </w:rPr>
            </w:pPr>
            <w:r w:rsidRPr="009D656C">
              <w:rPr>
                <w:sz w:val="24"/>
                <w:szCs w:val="24"/>
              </w:rPr>
              <w:t>Детские организации</w:t>
            </w:r>
          </w:p>
        </w:tc>
      </w:tr>
      <w:tr w:rsidR="0082456E" w:rsidRPr="009D656C" w:rsidTr="0082456E"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456E" w:rsidRPr="009D656C" w:rsidRDefault="0082456E" w:rsidP="001553F9">
            <w:pPr>
              <w:spacing w:after="251"/>
              <w:rPr>
                <w:sz w:val="24"/>
                <w:szCs w:val="24"/>
              </w:rPr>
            </w:pPr>
            <w:r w:rsidRPr="009D656C">
              <w:rPr>
                <w:sz w:val="24"/>
                <w:szCs w:val="24"/>
              </w:rPr>
              <w:t>1.</w:t>
            </w:r>
          </w:p>
        </w:tc>
        <w:tc>
          <w:tcPr>
            <w:tcW w:w="5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456E" w:rsidRDefault="0082456E" w:rsidP="001E17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МКОУ «Александровская СОШ»</w:t>
            </w:r>
          </w:p>
          <w:p w:rsidR="0082456E" w:rsidRPr="00410022" w:rsidRDefault="0082456E" w:rsidP="001E17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(дошкольные группы)</w:t>
            </w:r>
          </w:p>
        </w:tc>
        <w:tc>
          <w:tcPr>
            <w:tcW w:w="3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456E" w:rsidRPr="00410022" w:rsidRDefault="0082456E" w:rsidP="001E175A">
            <w:pPr>
              <w:rPr>
                <w:sz w:val="22"/>
                <w:szCs w:val="22"/>
              </w:rPr>
            </w:pPr>
            <w:r w:rsidRPr="00410022">
              <w:rPr>
                <w:sz w:val="22"/>
                <w:szCs w:val="22"/>
              </w:rPr>
              <w:t xml:space="preserve">658692, Алтайский край, </w:t>
            </w:r>
            <w:proofErr w:type="spellStart"/>
            <w:r w:rsidRPr="00410022">
              <w:rPr>
                <w:sz w:val="22"/>
                <w:szCs w:val="22"/>
              </w:rPr>
              <w:t>Суетский</w:t>
            </w:r>
            <w:proofErr w:type="spellEnd"/>
            <w:r w:rsidRPr="00410022">
              <w:rPr>
                <w:sz w:val="22"/>
                <w:szCs w:val="22"/>
              </w:rPr>
              <w:t xml:space="preserve"> район, с</w:t>
            </w:r>
            <w:proofErr w:type="gramStart"/>
            <w:r w:rsidRPr="00410022">
              <w:rPr>
                <w:sz w:val="22"/>
                <w:szCs w:val="22"/>
              </w:rPr>
              <w:t>.А</w:t>
            </w:r>
            <w:proofErr w:type="gramEnd"/>
            <w:r w:rsidRPr="00410022">
              <w:rPr>
                <w:sz w:val="22"/>
                <w:szCs w:val="22"/>
              </w:rPr>
              <w:t>лександровка, ул.Победы 50/1</w:t>
            </w:r>
          </w:p>
        </w:tc>
      </w:tr>
      <w:tr w:rsidR="0082456E" w:rsidRPr="009D656C" w:rsidTr="0082456E"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456E" w:rsidRPr="009D656C" w:rsidRDefault="0082456E" w:rsidP="001553F9">
            <w:pPr>
              <w:spacing w:after="251"/>
              <w:rPr>
                <w:sz w:val="24"/>
                <w:szCs w:val="24"/>
              </w:rPr>
            </w:pPr>
            <w:r w:rsidRPr="009D656C">
              <w:rPr>
                <w:sz w:val="24"/>
                <w:szCs w:val="24"/>
              </w:rPr>
              <w:t>2.</w:t>
            </w:r>
          </w:p>
        </w:tc>
        <w:tc>
          <w:tcPr>
            <w:tcW w:w="5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456E" w:rsidRPr="00410022" w:rsidRDefault="0082456E" w:rsidP="001E17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410022">
              <w:rPr>
                <w:sz w:val="22"/>
                <w:szCs w:val="22"/>
              </w:rPr>
              <w:t xml:space="preserve">етский сад «Улей» </w:t>
            </w:r>
            <w:r>
              <w:rPr>
                <w:sz w:val="22"/>
                <w:szCs w:val="22"/>
              </w:rPr>
              <w:t>структурное подразделение МБОУ «</w:t>
            </w:r>
            <w:proofErr w:type="spellStart"/>
            <w:r>
              <w:rPr>
                <w:sz w:val="22"/>
                <w:szCs w:val="22"/>
              </w:rPr>
              <w:t>Верх-Суетская</w:t>
            </w:r>
            <w:proofErr w:type="spellEnd"/>
            <w:r>
              <w:rPr>
                <w:sz w:val="22"/>
                <w:szCs w:val="22"/>
              </w:rPr>
              <w:t xml:space="preserve"> СОШ»</w:t>
            </w:r>
          </w:p>
        </w:tc>
        <w:tc>
          <w:tcPr>
            <w:tcW w:w="3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456E" w:rsidRPr="00410022" w:rsidRDefault="0082456E" w:rsidP="001E175A">
            <w:pPr>
              <w:rPr>
                <w:sz w:val="22"/>
                <w:szCs w:val="22"/>
              </w:rPr>
            </w:pPr>
            <w:r w:rsidRPr="00410022">
              <w:rPr>
                <w:sz w:val="22"/>
                <w:szCs w:val="22"/>
              </w:rPr>
              <w:t xml:space="preserve">658690, Алтайский край, </w:t>
            </w:r>
            <w:proofErr w:type="spellStart"/>
            <w:r w:rsidRPr="00410022">
              <w:rPr>
                <w:sz w:val="22"/>
                <w:szCs w:val="22"/>
              </w:rPr>
              <w:t>Суетский</w:t>
            </w:r>
            <w:proofErr w:type="spellEnd"/>
            <w:r w:rsidRPr="00410022">
              <w:rPr>
                <w:sz w:val="22"/>
                <w:szCs w:val="22"/>
              </w:rPr>
              <w:t xml:space="preserve"> район, </w:t>
            </w:r>
            <w:proofErr w:type="gramStart"/>
            <w:r w:rsidRPr="00410022">
              <w:rPr>
                <w:sz w:val="22"/>
                <w:szCs w:val="22"/>
              </w:rPr>
              <w:t>с</w:t>
            </w:r>
            <w:proofErr w:type="gramEnd"/>
            <w:r w:rsidRPr="00410022">
              <w:rPr>
                <w:sz w:val="22"/>
                <w:szCs w:val="22"/>
              </w:rPr>
              <w:t xml:space="preserve">. Верх-Суетка, </w:t>
            </w:r>
          </w:p>
          <w:p w:rsidR="0082456E" w:rsidRPr="00410022" w:rsidRDefault="0082456E" w:rsidP="001E175A">
            <w:pPr>
              <w:rPr>
                <w:sz w:val="22"/>
                <w:szCs w:val="22"/>
              </w:rPr>
            </w:pPr>
            <w:r w:rsidRPr="00410022">
              <w:rPr>
                <w:sz w:val="22"/>
                <w:szCs w:val="22"/>
              </w:rPr>
              <w:t>ул. Советская, 10</w:t>
            </w:r>
          </w:p>
        </w:tc>
      </w:tr>
      <w:tr w:rsidR="0082456E" w:rsidRPr="009D656C" w:rsidTr="0082456E"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456E" w:rsidRPr="009D656C" w:rsidRDefault="0082456E" w:rsidP="001553F9">
            <w:pPr>
              <w:spacing w:after="251"/>
              <w:rPr>
                <w:sz w:val="24"/>
                <w:szCs w:val="24"/>
              </w:rPr>
            </w:pPr>
            <w:r w:rsidRPr="009D656C">
              <w:rPr>
                <w:sz w:val="24"/>
                <w:szCs w:val="24"/>
              </w:rPr>
              <w:t>3.</w:t>
            </w:r>
          </w:p>
        </w:tc>
        <w:tc>
          <w:tcPr>
            <w:tcW w:w="5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456E" w:rsidRPr="00410022" w:rsidRDefault="0082456E" w:rsidP="001E17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410022">
              <w:rPr>
                <w:sz w:val="22"/>
                <w:szCs w:val="22"/>
              </w:rPr>
              <w:t>етский сад «Голубок</w:t>
            </w:r>
            <w:r>
              <w:rPr>
                <w:sz w:val="22"/>
                <w:szCs w:val="22"/>
              </w:rPr>
              <w:t>» структурное подразделение МКОУ «</w:t>
            </w:r>
            <w:proofErr w:type="spellStart"/>
            <w:r>
              <w:rPr>
                <w:sz w:val="22"/>
                <w:szCs w:val="22"/>
              </w:rPr>
              <w:t>Ниж-Суетская</w:t>
            </w:r>
            <w:proofErr w:type="spellEnd"/>
            <w:r>
              <w:rPr>
                <w:sz w:val="22"/>
                <w:szCs w:val="22"/>
              </w:rPr>
              <w:t xml:space="preserve"> СОШ, им. А.Карпенко»</w:t>
            </w:r>
          </w:p>
        </w:tc>
        <w:tc>
          <w:tcPr>
            <w:tcW w:w="3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456E" w:rsidRPr="00410022" w:rsidRDefault="0082456E" w:rsidP="001E175A">
            <w:pPr>
              <w:rPr>
                <w:sz w:val="22"/>
                <w:szCs w:val="22"/>
              </w:rPr>
            </w:pPr>
            <w:r w:rsidRPr="00410022">
              <w:rPr>
                <w:sz w:val="22"/>
                <w:szCs w:val="22"/>
              </w:rPr>
              <w:t xml:space="preserve">658695, Алтайский край, </w:t>
            </w:r>
            <w:proofErr w:type="spellStart"/>
            <w:r w:rsidRPr="00410022">
              <w:rPr>
                <w:sz w:val="22"/>
                <w:szCs w:val="22"/>
              </w:rPr>
              <w:t>Суетский</w:t>
            </w:r>
            <w:proofErr w:type="spellEnd"/>
            <w:r w:rsidRPr="00410022">
              <w:rPr>
                <w:sz w:val="22"/>
                <w:szCs w:val="22"/>
              </w:rPr>
              <w:t xml:space="preserve"> район, </w:t>
            </w:r>
            <w:proofErr w:type="gramStart"/>
            <w:r w:rsidRPr="00410022">
              <w:rPr>
                <w:sz w:val="22"/>
                <w:szCs w:val="22"/>
              </w:rPr>
              <w:t>с</w:t>
            </w:r>
            <w:proofErr w:type="gramEnd"/>
            <w:r w:rsidRPr="00410022">
              <w:rPr>
                <w:sz w:val="22"/>
                <w:szCs w:val="22"/>
              </w:rPr>
              <w:t xml:space="preserve">. Нижняя Суетка, </w:t>
            </w:r>
          </w:p>
          <w:p w:rsidR="0082456E" w:rsidRPr="00410022" w:rsidRDefault="0082456E" w:rsidP="001E175A">
            <w:pPr>
              <w:rPr>
                <w:sz w:val="22"/>
                <w:szCs w:val="22"/>
              </w:rPr>
            </w:pPr>
            <w:r w:rsidRPr="00410022">
              <w:rPr>
                <w:sz w:val="22"/>
                <w:szCs w:val="22"/>
              </w:rPr>
              <w:t>ул. Школьная, 32</w:t>
            </w:r>
          </w:p>
        </w:tc>
      </w:tr>
      <w:tr w:rsidR="009E4A50" w:rsidRPr="009D656C" w:rsidTr="0082456E"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A50" w:rsidRPr="009D656C" w:rsidRDefault="009E4A50" w:rsidP="001553F9">
            <w:pPr>
              <w:spacing w:after="251"/>
              <w:rPr>
                <w:sz w:val="24"/>
                <w:szCs w:val="24"/>
              </w:rPr>
            </w:pPr>
            <w:r w:rsidRPr="009D656C">
              <w:rPr>
                <w:sz w:val="24"/>
                <w:szCs w:val="24"/>
              </w:rPr>
              <w:t>4.</w:t>
            </w:r>
          </w:p>
        </w:tc>
        <w:tc>
          <w:tcPr>
            <w:tcW w:w="5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A50" w:rsidRPr="00410022" w:rsidRDefault="009E4A50" w:rsidP="001E17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410022">
              <w:rPr>
                <w:sz w:val="22"/>
                <w:szCs w:val="22"/>
              </w:rPr>
              <w:t xml:space="preserve">етско-юношеский центр </w:t>
            </w:r>
            <w:r>
              <w:rPr>
                <w:sz w:val="22"/>
                <w:szCs w:val="22"/>
              </w:rPr>
              <w:t>структурное подразделение МБОУ «</w:t>
            </w:r>
            <w:proofErr w:type="spellStart"/>
            <w:r>
              <w:rPr>
                <w:sz w:val="22"/>
                <w:szCs w:val="22"/>
              </w:rPr>
              <w:t>Верх-Суетская</w:t>
            </w:r>
            <w:proofErr w:type="spellEnd"/>
            <w:r>
              <w:rPr>
                <w:sz w:val="22"/>
                <w:szCs w:val="22"/>
              </w:rPr>
              <w:t xml:space="preserve"> СОШ»</w:t>
            </w:r>
          </w:p>
        </w:tc>
        <w:tc>
          <w:tcPr>
            <w:tcW w:w="3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A50" w:rsidRPr="00410022" w:rsidRDefault="009E4A50" w:rsidP="001E175A">
            <w:pPr>
              <w:rPr>
                <w:sz w:val="22"/>
                <w:szCs w:val="22"/>
              </w:rPr>
            </w:pPr>
            <w:r w:rsidRPr="00410022">
              <w:rPr>
                <w:sz w:val="22"/>
                <w:szCs w:val="22"/>
              </w:rPr>
              <w:t xml:space="preserve">658690, Алтайский край, </w:t>
            </w:r>
            <w:proofErr w:type="spellStart"/>
            <w:r w:rsidRPr="00410022">
              <w:rPr>
                <w:sz w:val="22"/>
                <w:szCs w:val="22"/>
              </w:rPr>
              <w:t>Суетский</w:t>
            </w:r>
            <w:proofErr w:type="spellEnd"/>
            <w:r w:rsidRPr="00410022">
              <w:rPr>
                <w:sz w:val="22"/>
                <w:szCs w:val="22"/>
              </w:rPr>
              <w:t xml:space="preserve"> район, </w:t>
            </w:r>
            <w:proofErr w:type="gramStart"/>
            <w:r w:rsidRPr="00410022">
              <w:rPr>
                <w:sz w:val="22"/>
                <w:szCs w:val="22"/>
              </w:rPr>
              <w:t>с</w:t>
            </w:r>
            <w:proofErr w:type="gramEnd"/>
            <w:r w:rsidRPr="00410022">
              <w:rPr>
                <w:sz w:val="22"/>
                <w:szCs w:val="22"/>
              </w:rPr>
              <w:t xml:space="preserve">. Верх-Суетка, </w:t>
            </w:r>
          </w:p>
          <w:p w:rsidR="009E4A50" w:rsidRPr="00410022" w:rsidRDefault="009E4A50" w:rsidP="001E175A">
            <w:pPr>
              <w:rPr>
                <w:sz w:val="22"/>
                <w:szCs w:val="22"/>
              </w:rPr>
            </w:pPr>
            <w:r w:rsidRPr="00410022">
              <w:rPr>
                <w:sz w:val="22"/>
                <w:szCs w:val="22"/>
              </w:rPr>
              <w:t>ул. Ленина, 92</w:t>
            </w:r>
          </w:p>
        </w:tc>
      </w:tr>
      <w:tr w:rsidR="009E4A50" w:rsidRPr="009D656C" w:rsidTr="0082456E">
        <w:tc>
          <w:tcPr>
            <w:tcW w:w="9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A50" w:rsidRPr="009D656C" w:rsidRDefault="009E4A50" w:rsidP="001553F9">
            <w:pPr>
              <w:spacing w:after="251"/>
              <w:jc w:val="center"/>
              <w:rPr>
                <w:sz w:val="24"/>
                <w:szCs w:val="24"/>
              </w:rPr>
            </w:pPr>
            <w:r w:rsidRPr="009D656C">
              <w:rPr>
                <w:sz w:val="24"/>
                <w:szCs w:val="24"/>
              </w:rPr>
              <w:t>Образовательные организации</w:t>
            </w:r>
          </w:p>
        </w:tc>
      </w:tr>
      <w:tr w:rsidR="009E4A50" w:rsidRPr="009D656C" w:rsidTr="0082456E"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A50" w:rsidRPr="009D656C" w:rsidRDefault="0039728F" w:rsidP="001553F9">
            <w:pPr>
              <w:spacing w:after="2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E4A50" w:rsidRPr="009D656C">
              <w:rPr>
                <w:sz w:val="24"/>
                <w:szCs w:val="24"/>
              </w:rPr>
              <w:t>.</w:t>
            </w:r>
          </w:p>
        </w:tc>
        <w:tc>
          <w:tcPr>
            <w:tcW w:w="5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A50" w:rsidRPr="00410022" w:rsidRDefault="009E4A50" w:rsidP="001E175A">
            <w:pPr>
              <w:rPr>
                <w:sz w:val="22"/>
                <w:szCs w:val="22"/>
              </w:rPr>
            </w:pPr>
            <w:r w:rsidRPr="00410022">
              <w:rPr>
                <w:sz w:val="22"/>
                <w:szCs w:val="22"/>
              </w:rPr>
              <w:t xml:space="preserve">Муниципальное бюджетное </w:t>
            </w:r>
            <w:r>
              <w:rPr>
                <w:sz w:val="22"/>
                <w:szCs w:val="22"/>
              </w:rPr>
              <w:t>обще</w:t>
            </w:r>
            <w:r w:rsidRPr="00410022">
              <w:rPr>
                <w:sz w:val="22"/>
                <w:szCs w:val="22"/>
              </w:rPr>
              <w:t>образовательное учреждение «</w:t>
            </w:r>
            <w:proofErr w:type="spellStart"/>
            <w:r w:rsidRPr="00410022">
              <w:rPr>
                <w:sz w:val="22"/>
                <w:szCs w:val="22"/>
              </w:rPr>
              <w:t>Верх-Суетская</w:t>
            </w:r>
            <w:proofErr w:type="spellEnd"/>
            <w:r w:rsidRPr="00410022">
              <w:rPr>
                <w:sz w:val="22"/>
                <w:szCs w:val="22"/>
              </w:rPr>
              <w:t xml:space="preserve"> средняя общеобразовательная школа» </w:t>
            </w:r>
            <w:proofErr w:type="spellStart"/>
            <w:r w:rsidRPr="00410022">
              <w:rPr>
                <w:sz w:val="22"/>
                <w:szCs w:val="22"/>
              </w:rPr>
              <w:t>Суетского</w:t>
            </w:r>
            <w:proofErr w:type="spellEnd"/>
            <w:r w:rsidRPr="00410022">
              <w:rPr>
                <w:sz w:val="22"/>
                <w:szCs w:val="22"/>
              </w:rPr>
              <w:t xml:space="preserve"> района Алтайского края</w:t>
            </w:r>
          </w:p>
        </w:tc>
        <w:tc>
          <w:tcPr>
            <w:tcW w:w="3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A50" w:rsidRPr="00410022" w:rsidRDefault="009E4A50" w:rsidP="001E175A">
            <w:pPr>
              <w:rPr>
                <w:sz w:val="22"/>
                <w:szCs w:val="22"/>
              </w:rPr>
            </w:pPr>
            <w:r w:rsidRPr="00410022">
              <w:rPr>
                <w:sz w:val="22"/>
                <w:szCs w:val="22"/>
              </w:rPr>
              <w:t xml:space="preserve">658690, Алтайский край, </w:t>
            </w:r>
            <w:proofErr w:type="spellStart"/>
            <w:r w:rsidRPr="00410022">
              <w:rPr>
                <w:sz w:val="22"/>
                <w:szCs w:val="22"/>
              </w:rPr>
              <w:t>Суетский</w:t>
            </w:r>
            <w:proofErr w:type="spellEnd"/>
            <w:r w:rsidRPr="00410022">
              <w:rPr>
                <w:sz w:val="22"/>
                <w:szCs w:val="22"/>
              </w:rPr>
              <w:t xml:space="preserve"> район, </w:t>
            </w:r>
            <w:proofErr w:type="gramStart"/>
            <w:r w:rsidRPr="00410022">
              <w:rPr>
                <w:sz w:val="22"/>
                <w:szCs w:val="22"/>
              </w:rPr>
              <w:t>с</w:t>
            </w:r>
            <w:proofErr w:type="gramEnd"/>
            <w:r w:rsidRPr="00410022">
              <w:rPr>
                <w:sz w:val="22"/>
                <w:szCs w:val="22"/>
              </w:rPr>
              <w:t xml:space="preserve">. Верх-Суетка, </w:t>
            </w:r>
          </w:p>
          <w:p w:rsidR="009E4A50" w:rsidRPr="00410022" w:rsidRDefault="009E4A50" w:rsidP="001E175A">
            <w:pPr>
              <w:rPr>
                <w:sz w:val="22"/>
                <w:szCs w:val="22"/>
              </w:rPr>
            </w:pPr>
            <w:r w:rsidRPr="00410022">
              <w:rPr>
                <w:sz w:val="22"/>
                <w:szCs w:val="22"/>
              </w:rPr>
              <w:t>ул. Советская, 1</w:t>
            </w:r>
          </w:p>
        </w:tc>
      </w:tr>
      <w:tr w:rsidR="009E4A50" w:rsidRPr="009D656C" w:rsidTr="0082456E"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A50" w:rsidRPr="009D656C" w:rsidRDefault="0039728F" w:rsidP="001553F9">
            <w:pPr>
              <w:spacing w:after="2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E4A50" w:rsidRPr="009D656C">
              <w:rPr>
                <w:sz w:val="24"/>
                <w:szCs w:val="24"/>
              </w:rPr>
              <w:t>.</w:t>
            </w:r>
          </w:p>
        </w:tc>
        <w:tc>
          <w:tcPr>
            <w:tcW w:w="5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A50" w:rsidRPr="00410022" w:rsidRDefault="009E4A50" w:rsidP="001E175A">
            <w:pPr>
              <w:rPr>
                <w:sz w:val="22"/>
                <w:szCs w:val="22"/>
              </w:rPr>
            </w:pPr>
            <w:r w:rsidRPr="00410022">
              <w:rPr>
                <w:sz w:val="22"/>
                <w:szCs w:val="22"/>
              </w:rPr>
              <w:t>Муниципальное казённое общеобразовательное учреждение «</w:t>
            </w:r>
            <w:proofErr w:type="spellStart"/>
            <w:r w:rsidRPr="00410022">
              <w:rPr>
                <w:sz w:val="22"/>
                <w:szCs w:val="22"/>
              </w:rPr>
              <w:t>Ниж-Суетская</w:t>
            </w:r>
            <w:proofErr w:type="spellEnd"/>
            <w:r w:rsidRPr="00410022">
              <w:rPr>
                <w:sz w:val="22"/>
                <w:szCs w:val="22"/>
              </w:rPr>
              <w:t xml:space="preserve"> средняя общеобразовательная школа имени Анатолия Карпенко» </w:t>
            </w:r>
            <w:proofErr w:type="spellStart"/>
            <w:r w:rsidRPr="00410022">
              <w:rPr>
                <w:sz w:val="22"/>
                <w:szCs w:val="22"/>
              </w:rPr>
              <w:t>Суетского</w:t>
            </w:r>
            <w:proofErr w:type="spellEnd"/>
            <w:r w:rsidRPr="00410022">
              <w:rPr>
                <w:sz w:val="22"/>
                <w:szCs w:val="22"/>
              </w:rPr>
              <w:t xml:space="preserve"> района Алтайского края</w:t>
            </w:r>
          </w:p>
        </w:tc>
        <w:tc>
          <w:tcPr>
            <w:tcW w:w="3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A50" w:rsidRPr="00410022" w:rsidRDefault="009E4A50" w:rsidP="001E175A">
            <w:pPr>
              <w:rPr>
                <w:sz w:val="22"/>
                <w:szCs w:val="22"/>
              </w:rPr>
            </w:pPr>
            <w:r w:rsidRPr="00410022">
              <w:rPr>
                <w:sz w:val="22"/>
                <w:szCs w:val="22"/>
              </w:rPr>
              <w:t xml:space="preserve">658695, Алтайский край, </w:t>
            </w:r>
            <w:proofErr w:type="spellStart"/>
            <w:r w:rsidRPr="00410022">
              <w:rPr>
                <w:sz w:val="22"/>
                <w:szCs w:val="22"/>
              </w:rPr>
              <w:t>Суетский</w:t>
            </w:r>
            <w:proofErr w:type="spellEnd"/>
            <w:r w:rsidRPr="00410022">
              <w:rPr>
                <w:sz w:val="22"/>
                <w:szCs w:val="22"/>
              </w:rPr>
              <w:t xml:space="preserve"> район, </w:t>
            </w:r>
            <w:proofErr w:type="gramStart"/>
            <w:r w:rsidRPr="00410022">
              <w:rPr>
                <w:sz w:val="22"/>
                <w:szCs w:val="22"/>
              </w:rPr>
              <w:t>с</w:t>
            </w:r>
            <w:proofErr w:type="gramEnd"/>
            <w:r w:rsidRPr="00410022">
              <w:rPr>
                <w:sz w:val="22"/>
                <w:szCs w:val="22"/>
              </w:rPr>
              <w:t xml:space="preserve">. Нижняя Суетка, </w:t>
            </w:r>
          </w:p>
          <w:p w:rsidR="009E4A50" w:rsidRPr="00410022" w:rsidRDefault="009E4A50" w:rsidP="001E175A">
            <w:pPr>
              <w:rPr>
                <w:sz w:val="22"/>
                <w:szCs w:val="22"/>
              </w:rPr>
            </w:pPr>
            <w:r w:rsidRPr="00410022">
              <w:rPr>
                <w:sz w:val="22"/>
                <w:szCs w:val="22"/>
              </w:rPr>
              <w:t>ул. Школьная, 1</w:t>
            </w:r>
          </w:p>
        </w:tc>
      </w:tr>
      <w:tr w:rsidR="009E4A50" w:rsidRPr="009D656C" w:rsidTr="0082456E"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A50" w:rsidRPr="009D656C" w:rsidRDefault="0039728F" w:rsidP="001553F9">
            <w:pPr>
              <w:spacing w:after="2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E4A50" w:rsidRPr="009D656C">
              <w:rPr>
                <w:sz w:val="24"/>
                <w:szCs w:val="24"/>
              </w:rPr>
              <w:t>.</w:t>
            </w:r>
          </w:p>
        </w:tc>
        <w:tc>
          <w:tcPr>
            <w:tcW w:w="5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A50" w:rsidRPr="00410022" w:rsidRDefault="009E4A50" w:rsidP="001E175A">
            <w:pPr>
              <w:rPr>
                <w:sz w:val="22"/>
                <w:szCs w:val="22"/>
              </w:rPr>
            </w:pPr>
            <w:r w:rsidRPr="00410022">
              <w:rPr>
                <w:sz w:val="22"/>
                <w:szCs w:val="22"/>
              </w:rPr>
              <w:t xml:space="preserve">Муниципальное казённое общеобразовательное учреждение «Александровская средняя общеобразовательная школа» </w:t>
            </w:r>
            <w:proofErr w:type="spellStart"/>
            <w:r w:rsidRPr="00410022">
              <w:rPr>
                <w:sz w:val="22"/>
                <w:szCs w:val="22"/>
              </w:rPr>
              <w:t>Суетского</w:t>
            </w:r>
            <w:proofErr w:type="spellEnd"/>
            <w:r w:rsidRPr="00410022">
              <w:rPr>
                <w:sz w:val="22"/>
                <w:szCs w:val="22"/>
              </w:rPr>
              <w:t xml:space="preserve"> района Алтайского края</w:t>
            </w:r>
          </w:p>
        </w:tc>
        <w:tc>
          <w:tcPr>
            <w:tcW w:w="3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A50" w:rsidRPr="00410022" w:rsidRDefault="009E4A50" w:rsidP="001E175A">
            <w:pPr>
              <w:rPr>
                <w:sz w:val="22"/>
                <w:szCs w:val="22"/>
              </w:rPr>
            </w:pPr>
            <w:r w:rsidRPr="00410022">
              <w:rPr>
                <w:sz w:val="22"/>
                <w:szCs w:val="22"/>
              </w:rPr>
              <w:t xml:space="preserve">658692, Алтайский край, </w:t>
            </w:r>
            <w:proofErr w:type="spellStart"/>
            <w:r w:rsidRPr="00410022">
              <w:rPr>
                <w:sz w:val="22"/>
                <w:szCs w:val="22"/>
              </w:rPr>
              <w:t>Суетский</w:t>
            </w:r>
            <w:proofErr w:type="spellEnd"/>
            <w:r w:rsidRPr="00410022">
              <w:rPr>
                <w:sz w:val="22"/>
                <w:szCs w:val="22"/>
              </w:rPr>
              <w:t xml:space="preserve"> район, </w:t>
            </w:r>
            <w:proofErr w:type="gramStart"/>
            <w:r w:rsidRPr="00410022">
              <w:rPr>
                <w:sz w:val="22"/>
                <w:szCs w:val="22"/>
              </w:rPr>
              <w:t>с</w:t>
            </w:r>
            <w:proofErr w:type="gramEnd"/>
            <w:r w:rsidRPr="00410022">
              <w:rPr>
                <w:sz w:val="22"/>
                <w:szCs w:val="22"/>
              </w:rPr>
              <w:t xml:space="preserve">. Александровка, </w:t>
            </w:r>
          </w:p>
          <w:p w:rsidR="009E4A50" w:rsidRPr="00410022" w:rsidRDefault="009E4A50" w:rsidP="001E175A">
            <w:pPr>
              <w:rPr>
                <w:sz w:val="22"/>
                <w:szCs w:val="22"/>
              </w:rPr>
            </w:pPr>
            <w:r w:rsidRPr="00410022">
              <w:rPr>
                <w:sz w:val="22"/>
                <w:szCs w:val="22"/>
              </w:rPr>
              <w:t>ул. Победы, 35</w:t>
            </w:r>
          </w:p>
        </w:tc>
      </w:tr>
      <w:tr w:rsidR="009E4A50" w:rsidRPr="009D656C" w:rsidTr="0082456E"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A50" w:rsidRPr="009D656C" w:rsidRDefault="0039728F" w:rsidP="001553F9">
            <w:pPr>
              <w:spacing w:after="2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9E4A50" w:rsidRPr="009D656C">
              <w:rPr>
                <w:sz w:val="24"/>
                <w:szCs w:val="24"/>
              </w:rPr>
              <w:t>.</w:t>
            </w:r>
          </w:p>
        </w:tc>
        <w:tc>
          <w:tcPr>
            <w:tcW w:w="5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A50" w:rsidRPr="00410022" w:rsidRDefault="009E4A50" w:rsidP="001E175A">
            <w:pPr>
              <w:rPr>
                <w:sz w:val="22"/>
                <w:szCs w:val="22"/>
              </w:rPr>
            </w:pPr>
            <w:proofErr w:type="spellStart"/>
            <w:r w:rsidRPr="00410022">
              <w:rPr>
                <w:sz w:val="22"/>
                <w:szCs w:val="22"/>
              </w:rPr>
              <w:t>Боронская</w:t>
            </w:r>
            <w:proofErr w:type="spellEnd"/>
            <w:r w:rsidRPr="00410022">
              <w:rPr>
                <w:sz w:val="22"/>
                <w:szCs w:val="22"/>
              </w:rPr>
              <w:t xml:space="preserve"> </w:t>
            </w:r>
            <w:proofErr w:type="spellStart"/>
            <w:r w:rsidRPr="00410022">
              <w:rPr>
                <w:sz w:val="22"/>
                <w:szCs w:val="22"/>
              </w:rPr>
              <w:t>оновная</w:t>
            </w:r>
            <w:proofErr w:type="spellEnd"/>
            <w:r w:rsidRPr="00410022">
              <w:rPr>
                <w:sz w:val="22"/>
                <w:szCs w:val="22"/>
              </w:rPr>
              <w:t xml:space="preserve"> общеобразовательная школа</w:t>
            </w:r>
            <w:r>
              <w:rPr>
                <w:sz w:val="22"/>
                <w:szCs w:val="22"/>
              </w:rPr>
              <w:t xml:space="preserve"> филиал МКОУ «Александровская СОШ»</w:t>
            </w:r>
          </w:p>
        </w:tc>
        <w:tc>
          <w:tcPr>
            <w:tcW w:w="3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A50" w:rsidRPr="00410022" w:rsidRDefault="009E4A50" w:rsidP="001E175A">
            <w:pPr>
              <w:rPr>
                <w:sz w:val="22"/>
                <w:szCs w:val="22"/>
              </w:rPr>
            </w:pPr>
            <w:r w:rsidRPr="00410022">
              <w:rPr>
                <w:sz w:val="22"/>
                <w:szCs w:val="22"/>
              </w:rPr>
              <w:t xml:space="preserve">658693, Алтайский край, </w:t>
            </w:r>
            <w:proofErr w:type="spellStart"/>
            <w:r w:rsidRPr="00410022">
              <w:rPr>
                <w:sz w:val="22"/>
                <w:szCs w:val="22"/>
              </w:rPr>
              <w:t>Суетский</w:t>
            </w:r>
            <w:proofErr w:type="spellEnd"/>
            <w:r w:rsidRPr="00410022">
              <w:rPr>
                <w:sz w:val="22"/>
                <w:szCs w:val="22"/>
              </w:rPr>
              <w:t xml:space="preserve"> район, п. </w:t>
            </w:r>
            <w:proofErr w:type="spellStart"/>
            <w:r w:rsidRPr="00410022">
              <w:rPr>
                <w:sz w:val="22"/>
                <w:szCs w:val="22"/>
              </w:rPr>
              <w:t>Боронский</w:t>
            </w:r>
            <w:proofErr w:type="spellEnd"/>
            <w:r w:rsidRPr="00410022">
              <w:rPr>
                <w:sz w:val="22"/>
                <w:szCs w:val="22"/>
              </w:rPr>
              <w:t xml:space="preserve">, </w:t>
            </w:r>
          </w:p>
          <w:p w:rsidR="009E4A50" w:rsidRPr="00410022" w:rsidRDefault="009E4A50" w:rsidP="001E175A">
            <w:pPr>
              <w:rPr>
                <w:sz w:val="22"/>
                <w:szCs w:val="22"/>
              </w:rPr>
            </w:pPr>
            <w:r w:rsidRPr="00410022">
              <w:rPr>
                <w:sz w:val="22"/>
                <w:szCs w:val="22"/>
              </w:rPr>
              <w:t>ул. Школьная, 29</w:t>
            </w:r>
          </w:p>
        </w:tc>
      </w:tr>
      <w:tr w:rsidR="009E4A50" w:rsidRPr="009D656C" w:rsidTr="0082456E"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A50" w:rsidRPr="009D656C" w:rsidRDefault="0039728F" w:rsidP="001553F9">
            <w:pPr>
              <w:spacing w:after="2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9E4A50" w:rsidRPr="009D656C">
              <w:rPr>
                <w:sz w:val="24"/>
                <w:szCs w:val="24"/>
              </w:rPr>
              <w:t>.</w:t>
            </w:r>
          </w:p>
        </w:tc>
        <w:tc>
          <w:tcPr>
            <w:tcW w:w="5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A50" w:rsidRPr="00410022" w:rsidRDefault="009E4A50" w:rsidP="001E175A">
            <w:pPr>
              <w:rPr>
                <w:sz w:val="22"/>
                <w:szCs w:val="22"/>
              </w:rPr>
            </w:pPr>
            <w:r w:rsidRPr="00410022">
              <w:rPr>
                <w:sz w:val="22"/>
                <w:szCs w:val="22"/>
              </w:rPr>
              <w:t>Муниципальное бюджетное учреждение дополнительного образования «</w:t>
            </w:r>
            <w:proofErr w:type="spellStart"/>
            <w:r w:rsidRPr="00410022">
              <w:rPr>
                <w:sz w:val="22"/>
                <w:szCs w:val="22"/>
              </w:rPr>
              <w:t>Верх-Суетская</w:t>
            </w:r>
            <w:proofErr w:type="spellEnd"/>
            <w:r w:rsidRPr="00410022">
              <w:rPr>
                <w:sz w:val="22"/>
                <w:szCs w:val="22"/>
              </w:rPr>
              <w:t xml:space="preserve"> детская музыкальная школа»</w:t>
            </w:r>
          </w:p>
        </w:tc>
        <w:tc>
          <w:tcPr>
            <w:tcW w:w="3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A50" w:rsidRPr="00410022" w:rsidRDefault="009E4A50" w:rsidP="001E175A">
            <w:pPr>
              <w:rPr>
                <w:sz w:val="22"/>
                <w:szCs w:val="22"/>
              </w:rPr>
            </w:pPr>
            <w:r w:rsidRPr="00410022">
              <w:rPr>
                <w:sz w:val="22"/>
                <w:szCs w:val="22"/>
              </w:rPr>
              <w:t xml:space="preserve">658690, Алтайский край, </w:t>
            </w:r>
            <w:proofErr w:type="spellStart"/>
            <w:r w:rsidRPr="00410022">
              <w:rPr>
                <w:sz w:val="22"/>
                <w:szCs w:val="22"/>
              </w:rPr>
              <w:t>Суетский</w:t>
            </w:r>
            <w:proofErr w:type="spellEnd"/>
            <w:r w:rsidRPr="00410022">
              <w:rPr>
                <w:sz w:val="22"/>
                <w:szCs w:val="22"/>
              </w:rPr>
              <w:t xml:space="preserve"> район, </w:t>
            </w:r>
            <w:proofErr w:type="gramStart"/>
            <w:r w:rsidRPr="00410022">
              <w:rPr>
                <w:sz w:val="22"/>
                <w:szCs w:val="22"/>
              </w:rPr>
              <w:t>с</w:t>
            </w:r>
            <w:proofErr w:type="gramEnd"/>
            <w:r w:rsidRPr="00410022">
              <w:rPr>
                <w:sz w:val="22"/>
                <w:szCs w:val="22"/>
              </w:rPr>
              <w:t xml:space="preserve">. Верх-Суетка, </w:t>
            </w:r>
          </w:p>
          <w:p w:rsidR="009E4A50" w:rsidRPr="00410022" w:rsidRDefault="009E4A50" w:rsidP="001E175A">
            <w:pPr>
              <w:rPr>
                <w:sz w:val="22"/>
                <w:szCs w:val="22"/>
              </w:rPr>
            </w:pPr>
            <w:r w:rsidRPr="00410022">
              <w:rPr>
                <w:sz w:val="22"/>
                <w:szCs w:val="22"/>
              </w:rPr>
              <w:t>ул. Ленина, 92</w:t>
            </w:r>
          </w:p>
        </w:tc>
      </w:tr>
      <w:tr w:rsidR="009E4A50" w:rsidRPr="009D656C" w:rsidTr="0082456E">
        <w:tc>
          <w:tcPr>
            <w:tcW w:w="9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A50" w:rsidRPr="009D656C" w:rsidRDefault="009E4A50" w:rsidP="001553F9">
            <w:pPr>
              <w:spacing w:after="251"/>
              <w:jc w:val="center"/>
              <w:rPr>
                <w:sz w:val="24"/>
                <w:szCs w:val="24"/>
              </w:rPr>
            </w:pPr>
            <w:r w:rsidRPr="009D656C">
              <w:rPr>
                <w:sz w:val="24"/>
                <w:szCs w:val="24"/>
              </w:rPr>
              <w:t>Медицинские организации</w:t>
            </w:r>
          </w:p>
        </w:tc>
      </w:tr>
      <w:tr w:rsidR="009E4A50" w:rsidRPr="009D656C" w:rsidTr="0082456E"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A50" w:rsidRPr="009D656C" w:rsidRDefault="0039728F" w:rsidP="001553F9">
            <w:pPr>
              <w:spacing w:after="2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9E4A50" w:rsidRPr="009D656C">
              <w:rPr>
                <w:sz w:val="24"/>
                <w:szCs w:val="24"/>
              </w:rPr>
              <w:t>.</w:t>
            </w:r>
          </w:p>
        </w:tc>
        <w:tc>
          <w:tcPr>
            <w:tcW w:w="5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A50" w:rsidRPr="00410022" w:rsidRDefault="009E4A50" w:rsidP="001E17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Александровский ФАП</w:t>
            </w:r>
          </w:p>
        </w:tc>
        <w:tc>
          <w:tcPr>
            <w:tcW w:w="3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A50" w:rsidRPr="00410022" w:rsidRDefault="009E4A50" w:rsidP="001E17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Алтайский край </w:t>
            </w:r>
            <w:proofErr w:type="spellStart"/>
            <w:r>
              <w:rPr>
                <w:sz w:val="22"/>
                <w:szCs w:val="22"/>
              </w:rPr>
              <w:t>Суетский</w:t>
            </w:r>
            <w:proofErr w:type="spellEnd"/>
            <w:r>
              <w:rPr>
                <w:sz w:val="22"/>
                <w:szCs w:val="22"/>
              </w:rPr>
              <w:t xml:space="preserve"> район с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лександровка ул.Победы 40</w:t>
            </w:r>
          </w:p>
        </w:tc>
      </w:tr>
      <w:tr w:rsidR="009E4A50" w:rsidRPr="009D656C" w:rsidTr="0082456E"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A50" w:rsidRPr="009D656C" w:rsidRDefault="0039728F" w:rsidP="001553F9">
            <w:pPr>
              <w:spacing w:after="2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9E4A50" w:rsidRPr="009D656C">
              <w:rPr>
                <w:sz w:val="24"/>
                <w:szCs w:val="24"/>
              </w:rPr>
              <w:t>.</w:t>
            </w:r>
          </w:p>
        </w:tc>
        <w:tc>
          <w:tcPr>
            <w:tcW w:w="5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A50" w:rsidRPr="00410022" w:rsidRDefault="009E4A50" w:rsidP="001E175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Боронский</w:t>
            </w:r>
            <w:proofErr w:type="spellEnd"/>
            <w:r>
              <w:rPr>
                <w:sz w:val="22"/>
                <w:szCs w:val="22"/>
              </w:rPr>
              <w:t xml:space="preserve"> ФАП</w:t>
            </w:r>
          </w:p>
        </w:tc>
        <w:tc>
          <w:tcPr>
            <w:tcW w:w="3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A50" w:rsidRDefault="009E4A50" w:rsidP="001E175A">
            <w:r w:rsidRPr="00961F3C">
              <w:rPr>
                <w:sz w:val="22"/>
                <w:szCs w:val="22"/>
              </w:rPr>
              <w:t xml:space="preserve">Алтайский край </w:t>
            </w:r>
            <w:proofErr w:type="spellStart"/>
            <w:r w:rsidRPr="00961F3C">
              <w:rPr>
                <w:sz w:val="22"/>
                <w:szCs w:val="22"/>
              </w:rPr>
              <w:t>Суетский</w:t>
            </w:r>
            <w:proofErr w:type="spellEnd"/>
            <w:r w:rsidRPr="00961F3C">
              <w:rPr>
                <w:sz w:val="22"/>
                <w:szCs w:val="22"/>
              </w:rPr>
              <w:t xml:space="preserve"> район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оронский</w:t>
            </w:r>
            <w:proofErr w:type="spellEnd"/>
            <w:r>
              <w:rPr>
                <w:sz w:val="22"/>
                <w:szCs w:val="22"/>
              </w:rPr>
              <w:t xml:space="preserve"> ул.Школьная 29</w:t>
            </w:r>
          </w:p>
        </w:tc>
      </w:tr>
      <w:tr w:rsidR="009E4A50" w:rsidRPr="009D656C" w:rsidTr="0082456E"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A50" w:rsidRPr="009D656C" w:rsidRDefault="0039728F" w:rsidP="001553F9">
            <w:pPr>
              <w:spacing w:after="2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9E4A50" w:rsidRPr="009D656C">
              <w:rPr>
                <w:sz w:val="24"/>
                <w:szCs w:val="24"/>
              </w:rPr>
              <w:t>.</w:t>
            </w:r>
          </w:p>
        </w:tc>
        <w:tc>
          <w:tcPr>
            <w:tcW w:w="5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A50" w:rsidRPr="00410022" w:rsidRDefault="009E4A50" w:rsidP="001E175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Нижне-Суетский</w:t>
            </w:r>
            <w:proofErr w:type="spellEnd"/>
            <w:r>
              <w:rPr>
                <w:sz w:val="22"/>
                <w:szCs w:val="22"/>
              </w:rPr>
              <w:t xml:space="preserve"> ФАП</w:t>
            </w:r>
          </w:p>
        </w:tc>
        <w:tc>
          <w:tcPr>
            <w:tcW w:w="3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A50" w:rsidRDefault="009E4A50" w:rsidP="001E175A">
            <w:r w:rsidRPr="00961F3C">
              <w:rPr>
                <w:sz w:val="22"/>
                <w:szCs w:val="22"/>
              </w:rPr>
              <w:t xml:space="preserve">Алтайский край </w:t>
            </w:r>
            <w:proofErr w:type="spellStart"/>
            <w:r w:rsidRPr="00961F3C">
              <w:rPr>
                <w:sz w:val="22"/>
                <w:szCs w:val="22"/>
              </w:rPr>
              <w:t>Суетский</w:t>
            </w:r>
            <w:proofErr w:type="spellEnd"/>
            <w:r w:rsidRPr="00961F3C">
              <w:rPr>
                <w:sz w:val="22"/>
                <w:szCs w:val="22"/>
              </w:rPr>
              <w:t xml:space="preserve"> район</w:t>
            </w:r>
            <w:r>
              <w:rPr>
                <w:sz w:val="22"/>
                <w:szCs w:val="22"/>
              </w:rPr>
              <w:t xml:space="preserve"> с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ижняя Суетка ул. Школьная 31-1</w:t>
            </w:r>
          </w:p>
        </w:tc>
      </w:tr>
      <w:tr w:rsidR="009E4A50" w:rsidRPr="009D656C" w:rsidTr="0082456E"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A50" w:rsidRPr="009D656C" w:rsidRDefault="0039728F" w:rsidP="001553F9">
            <w:pPr>
              <w:spacing w:after="2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  <w:r w:rsidR="009E4A50" w:rsidRPr="009D656C">
              <w:rPr>
                <w:sz w:val="24"/>
                <w:szCs w:val="24"/>
              </w:rPr>
              <w:t>.</w:t>
            </w:r>
          </w:p>
        </w:tc>
        <w:tc>
          <w:tcPr>
            <w:tcW w:w="5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A50" w:rsidRPr="00410022" w:rsidRDefault="009E4A50" w:rsidP="001E175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Владимиро-Ильичёвский</w:t>
            </w:r>
            <w:proofErr w:type="spellEnd"/>
            <w:r>
              <w:rPr>
                <w:sz w:val="22"/>
                <w:szCs w:val="22"/>
              </w:rPr>
              <w:t xml:space="preserve"> ФАП</w:t>
            </w:r>
          </w:p>
        </w:tc>
        <w:tc>
          <w:tcPr>
            <w:tcW w:w="3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A50" w:rsidRDefault="009E4A50" w:rsidP="001E175A">
            <w:r w:rsidRPr="00961F3C">
              <w:rPr>
                <w:sz w:val="22"/>
                <w:szCs w:val="22"/>
              </w:rPr>
              <w:t xml:space="preserve">Алтайский край </w:t>
            </w:r>
            <w:proofErr w:type="spellStart"/>
            <w:r w:rsidRPr="00961F3C">
              <w:rPr>
                <w:sz w:val="22"/>
                <w:szCs w:val="22"/>
              </w:rPr>
              <w:t>Суетский</w:t>
            </w:r>
            <w:proofErr w:type="spellEnd"/>
            <w:r w:rsidRPr="00961F3C">
              <w:rPr>
                <w:sz w:val="22"/>
                <w:szCs w:val="22"/>
              </w:rPr>
              <w:t xml:space="preserve"> район</w:t>
            </w:r>
            <w:r>
              <w:rPr>
                <w:sz w:val="22"/>
                <w:szCs w:val="22"/>
              </w:rPr>
              <w:t xml:space="preserve"> п.им. Владимира Ильича 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олодёжная 10</w:t>
            </w:r>
          </w:p>
        </w:tc>
      </w:tr>
      <w:tr w:rsidR="009E4A50" w:rsidRPr="009D656C" w:rsidTr="0082456E"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A50" w:rsidRPr="009D656C" w:rsidRDefault="0039728F" w:rsidP="001553F9">
            <w:pPr>
              <w:spacing w:after="2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9E4A50" w:rsidRPr="009D656C">
              <w:rPr>
                <w:sz w:val="24"/>
                <w:szCs w:val="24"/>
              </w:rPr>
              <w:t>.</w:t>
            </w:r>
          </w:p>
        </w:tc>
        <w:tc>
          <w:tcPr>
            <w:tcW w:w="5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A50" w:rsidRPr="00410022" w:rsidRDefault="009E4A50" w:rsidP="001E175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Сибгигантский</w:t>
            </w:r>
            <w:proofErr w:type="spellEnd"/>
            <w:r>
              <w:rPr>
                <w:sz w:val="22"/>
                <w:szCs w:val="22"/>
              </w:rPr>
              <w:t xml:space="preserve"> ФАП</w:t>
            </w:r>
          </w:p>
        </w:tc>
        <w:tc>
          <w:tcPr>
            <w:tcW w:w="3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A50" w:rsidRDefault="009E4A50" w:rsidP="001E175A">
            <w:r w:rsidRPr="00961F3C">
              <w:rPr>
                <w:sz w:val="22"/>
                <w:szCs w:val="22"/>
              </w:rPr>
              <w:t xml:space="preserve">Алтайский край </w:t>
            </w:r>
            <w:proofErr w:type="spellStart"/>
            <w:r w:rsidRPr="00961F3C">
              <w:rPr>
                <w:sz w:val="22"/>
                <w:szCs w:val="22"/>
              </w:rPr>
              <w:t>Суетский</w:t>
            </w:r>
            <w:proofErr w:type="spellEnd"/>
            <w:r w:rsidRPr="00961F3C">
              <w:rPr>
                <w:sz w:val="22"/>
                <w:szCs w:val="22"/>
              </w:rPr>
              <w:t xml:space="preserve"> район</w:t>
            </w:r>
            <w:r>
              <w:rPr>
                <w:sz w:val="22"/>
                <w:szCs w:val="22"/>
              </w:rPr>
              <w:t xml:space="preserve"> п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ибирский Гигант ул.Центральная 20-1</w:t>
            </w:r>
          </w:p>
        </w:tc>
      </w:tr>
      <w:tr w:rsidR="009E4A50" w:rsidRPr="009D656C" w:rsidTr="0082456E"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A50" w:rsidRPr="009D656C" w:rsidRDefault="0039728F" w:rsidP="001553F9">
            <w:pPr>
              <w:spacing w:after="2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9E4A50" w:rsidRPr="009D656C">
              <w:rPr>
                <w:sz w:val="24"/>
                <w:szCs w:val="24"/>
              </w:rPr>
              <w:t>.</w:t>
            </w:r>
          </w:p>
        </w:tc>
        <w:tc>
          <w:tcPr>
            <w:tcW w:w="5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A50" w:rsidRPr="00410022" w:rsidRDefault="009E4A50" w:rsidP="001E17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Октябрьский ФАП</w:t>
            </w:r>
          </w:p>
        </w:tc>
        <w:tc>
          <w:tcPr>
            <w:tcW w:w="3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A50" w:rsidRDefault="009E4A50" w:rsidP="001E175A">
            <w:r w:rsidRPr="00961F3C">
              <w:rPr>
                <w:sz w:val="22"/>
                <w:szCs w:val="22"/>
              </w:rPr>
              <w:t xml:space="preserve">Алтайский край </w:t>
            </w:r>
            <w:proofErr w:type="spellStart"/>
            <w:r w:rsidRPr="00961F3C">
              <w:rPr>
                <w:sz w:val="22"/>
                <w:szCs w:val="22"/>
              </w:rPr>
              <w:t>Суетский</w:t>
            </w:r>
            <w:proofErr w:type="spellEnd"/>
            <w:r w:rsidRPr="00961F3C">
              <w:rPr>
                <w:sz w:val="22"/>
                <w:szCs w:val="22"/>
              </w:rPr>
              <w:t xml:space="preserve"> район</w:t>
            </w:r>
            <w:r>
              <w:rPr>
                <w:sz w:val="22"/>
                <w:szCs w:val="22"/>
              </w:rPr>
              <w:t xml:space="preserve"> п</w:t>
            </w:r>
            <w:proofErr w:type="gramStart"/>
            <w:r>
              <w:rPr>
                <w:sz w:val="22"/>
                <w:szCs w:val="22"/>
              </w:rPr>
              <w:t>.О</w:t>
            </w:r>
            <w:proofErr w:type="gramEnd"/>
            <w:r>
              <w:rPr>
                <w:sz w:val="22"/>
                <w:szCs w:val="22"/>
              </w:rPr>
              <w:t>ктябрьский ул.Школьная 1-1</w:t>
            </w:r>
          </w:p>
        </w:tc>
      </w:tr>
      <w:tr w:rsidR="009E4A50" w:rsidRPr="009D656C" w:rsidTr="0082456E"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A50" w:rsidRPr="009D656C" w:rsidRDefault="0039728F" w:rsidP="001553F9">
            <w:pPr>
              <w:spacing w:after="2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9E4A50" w:rsidRPr="009D656C">
              <w:rPr>
                <w:sz w:val="24"/>
                <w:szCs w:val="24"/>
              </w:rPr>
              <w:t>.</w:t>
            </w:r>
          </w:p>
        </w:tc>
        <w:tc>
          <w:tcPr>
            <w:tcW w:w="5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A50" w:rsidRPr="00410022" w:rsidRDefault="009E4A50" w:rsidP="001E175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Осиновский</w:t>
            </w:r>
            <w:proofErr w:type="spellEnd"/>
            <w:r>
              <w:rPr>
                <w:sz w:val="22"/>
                <w:szCs w:val="22"/>
              </w:rPr>
              <w:t xml:space="preserve"> ФАП</w:t>
            </w:r>
          </w:p>
        </w:tc>
        <w:tc>
          <w:tcPr>
            <w:tcW w:w="3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A50" w:rsidRDefault="009E4A50" w:rsidP="001E175A">
            <w:r w:rsidRPr="00961F3C">
              <w:rPr>
                <w:sz w:val="22"/>
                <w:szCs w:val="22"/>
              </w:rPr>
              <w:t xml:space="preserve">Алтайский край </w:t>
            </w:r>
            <w:proofErr w:type="spellStart"/>
            <w:r w:rsidRPr="00961F3C">
              <w:rPr>
                <w:sz w:val="22"/>
                <w:szCs w:val="22"/>
              </w:rPr>
              <w:t>Суетский</w:t>
            </w:r>
            <w:proofErr w:type="spellEnd"/>
            <w:r w:rsidRPr="00961F3C">
              <w:rPr>
                <w:sz w:val="22"/>
                <w:szCs w:val="22"/>
              </w:rPr>
              <w:t xml:space="preserve"> район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.О</w:t>
            </w:r>
            <w:proofErr w:type="gramEnd"/>
            <w:r>
              <w:rPr>
                <w:sz w:val="22"/>
                <w:szCs w:val="22"/>
              </w:rPr>
              <w:t>синовский</w:t>
            </w:r>
            <w:proofErr w:type="spellEnd"/>
            <w:r>
              <w:rPr>
                <w:sz w:val="22"/>
                <w:szCs w:val="22"/>
              </w:rPr>
              <w:t xml:space="preserve"> ул.Мира 9</w:t>
            </w:r>
          </w:p>
        </w:tc>
      </w:tr>
      <w:tr w:rsidR="009E4A50" w:rsidRPr="009D656C" w:rsidTr="0082456E"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A50" w:rsidRPr="009D656C" w:rsidRDefault="0039728F" w:rsidP="001553F9">
            <w:pPr>
              <w:spacing w:after="2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9E4A50" w:rsidRPr="009D656C">
              <w:rPr>
                <w:sz w:val="24"/>
                <w:szCs w:val="24"/>
              </w:rPr>
              <w:t>.</w:t>
            </w:r>
          </w:p>
        </w:tc>
        <w:tc>
          <w:tcPr>
            <w:tcW w:w="5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A50" w:rsidRPr="009D656C" w:rsidRDefault="009E4A50" w:rsidP="0039728F">
            <w:pPr>
              <w:spacing w:after="2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КГБУЗ </w:t>
            </w:r>
            <w:r w:rsidR="0039728F">
              <w:rPr>
                <w:sz w:val="24"/>
                <w:szCs w:val="24"/>
              </w:rPr>
              <w:t>«Б</w:t>
            </w:r>
            <w:r>
              <w:rPr>
                <w:sz w:val="24"/>
                <w:szCs w:val="24"/>
              </w:rPr>
              <w:t>лаговещенская Ц</w:t>
            </w:r>
            <w:r w:rsidR="0039728F">
              <w:rPr>
                <w:sz w:val="24"/>
                <w:szCs w:val="24"/>
              </w:rPr>
              <w:t>РБ»</w:t>
            </w:r>
            <w:r w:rsidR="00AE3AE1">
              <w:rPr>
                <w:sz w:val="24"/>
                <w:szCs w:val="24"/>
              </w:rPr>
              <w:t xml:space="preserve"> </w:t>
            </w:r>
            <w:proofErr w:type="spellStart"/>
            <w:r w:rsidR="00AE3AE1">
              <w:rPr>
                <w:sz w:val="24"/>
                <w:szCs w:val="24"/>
              </w:rPr>
              <w:t>Верх-Суетская</w:t>
            </w:r>
            <w:proofErr w:type="spellEnd"/>
            <w:r w:rsidR="00AE3AE1">
              <w:rPr>
                <w:sz w:val="24"/>
                <w:szCs w:val="24"/>
              </w:rPr>
              <w:t xml:space="preserve"> амбулатория</w:t>
            </w:r>
          </w:p>
        </w:tc>
        <w:tc>
          <w:tcPr>
            <w:tcW w:w="3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A50" w:rsidRPr="009D656C" w:rsidRDefault="0039728F" w:rsidP="001553F9">
            <w:pPr>
              <w:spacing w:after="251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Алтайский край </w:t>
            </w:r>
            <w:proofErr w:type="spellStart"/>
            <w:r>
              <w:rPr>
                <w:sz w:val="22"/>
                <w:szCs w:val="22"/>
              </w:rPr>
              <w:t>Суетский</w:t>
            </w:r>
            <w:proofErr w:type="spellEnd"/>
            <w:r>
              <w:rPr>
                <w:sz w:val="22"/>
                <w:szCs w:val="22"/>
              </w:rPr>
              <w:t xml:space="preserve"> район с</w:t>
            </w:r>
            <w:proofErr w:type="gramStart"/>
            <w:r>
              <w:rPr>
                <w:sz w:val="22"/>
                <w:szCs w:val="22"/>
              </w:rPr>
              <w:t>.В</w:t>
            </w:r>
            <w:proofErr w:type="gramEnd"/>
            <w:r>
              <w:rPr>
                <w:sz w:val="22"/>
                <w:szCs w:val="22"/>
              </w:rPr>
              <w:t>ерх-Суетка ул.Молодёжная 33</w:t>
            </w:r>
          </w:p>
        </w:tc>
      </w:tr>
      <w:tr w:rsidR="009E4A50" w:rsidRPr="009D656C" w:rsidTr="00F121EE">
        <w:trPr>
          <w:trHeight w:val="334"/>
        </w:trPr>
        <w:tc>
          <w:tcPr>
            <w:tcW w:w="9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A50" w:rsidRPr="009D656C" w:rsidRDefault="009E4A50" w:rsidP="001553F9">
            <w:pPr>
              <w:spacing w:after="251"/>
              <w:jc w:val="center"/>
              <w:rPr>
                <w:sz w:val="24"/>
                <w:szCs w:val="24"/>
              </w:rPr>
            </w:pPr>
            <w:r w:rsidRPr="009D656C">
              <w:rPr>
                <w:sz w:val="24"/>
                <w:szCs w:val="24"/>
              </w:rPr>
              <w:t>Объекты спорта</w:t>
            </w:r>
          </w:p>
        </w:tc>
      </w:tr>
      <w:tr w:rsidR="009E4A50" w:rsidRPr="009D656C" w:rsidTr="0082456E"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A50" w:rsidRPr="009D656C" w:rsidRDefault="0039728F" w:rsidP="001553F9">
            <w:pPr>
              <w:spacing w:after="2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9E4A50" w:rsidRPr="009D656C">
              <w:rPr>
                <w:sz w:val="24"/>
                <w:szCs w:val="24"/>
              </w:rPr>
              <w:t>.</w:t>
            </w:r>
          </w:p>
        </w:tc>
        <w:tc>
          <w:tcPr>
            <w:tcW w:w="5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A50" w:rsidRPr="00410022" w:rsidRDefault="009E4A50" w:rsidP="001E17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410022">
              <w:rPr>
                <w:sz w:val="22"/>
                <w:szCs w:val="22"/>
              </w:rPr>
              <w:t xml:space="preserve">етско-юношеская спортивная школа </w:t>
            </w:r>
            <w:r>
              <w:rPr>
                <w:sz w:val="22"/>
                <w:szCs w:val="22"/>
              </w:rPr>
              <w:t>структурное подразделение МБОУ «</w:t>
            </w:r>
            <w:proofErr w:type="spellStart"/>
            <w:r>
              <w:rPr>
                <w:sz w:val="22"/>
                <w:szCs w:val="22"/>
              </w:rPr>
              <w:t>Верх-Суетская</w:t>
            </w:r>
            <w:proofErr w:type="spellEnd"/>
            <w:r>
              <w:rPr>
                <w:sz w:val="22"/>
                <w:szCs w:val="22"/>
              </w:rPr>
              <w:t xml:space="preserve"> СОШ»</w:t>
            </w:r>
          </w:p>
        </w:tc>
        <w:tc>
          <w:tcPr>
            <w:tcW w:w="3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A50" w:rsidRPr="00410022" w:rsidRDefault="009E4A50" w:rsidP="001E175A">
            <w:pPr>
              <w:rPr>
                <w:sz w:val="22"/>
                <w:szCs w:val="22"/>
              </w:rPr>
            </w:pPr>
            <w:r w:rsidRPr="00410022">
              <w:rPr>
                <w:sz w:val="22"/>
                <w:szCs w:val="22"/>
              </w:rPr>
              <w:t xml:space="preserve">658690, Алтайский край, </w:t>
            </w:r>
            <w:proofErr w:type="spellStart"/>
            <w:r w:rsidRPr="00410022">
              <w:rPr>
                <w:sz w:val="22"/>
                <w:szCs w:val="22"/>
              </w:rPr>
              <w:t>Суетский</w:t>
            </w:r>
            <w:proofErr w:type="spellEnd"/>
            <w:r w:rsidRPr="00410022">
              <w:rPr>
                <w:sz w:val="22"/>
                <w:szCs w:val="22"/>
              </w:rPr>
              <w:t xml:space="preserve"> район, </w:t>
            </w:r>
            <w:proofErr w:type="gramStart"/>
            <w:r w:rsidRPr="00410022">
              <w:rPr>
                <w:sz w:val="22"/>
                <w:szCs w:val="22"/>
              </w:rPr>
              <w:t>с</w:t>
            </w:r>
            <w:proofErr w:type="gramEnd"/>
            <w:r w:rsidRPr="00410022">
              <w:rPr>
                <w:sz w:val="22"/>
                <w:szCs w:val="22"/>
              </w:rPr>
              <w:t xml:space="preserve">. Верх-Суетка, </w:t>
            </w:r>
          </w:p>
          <w:p w:rsidR="009E4A50" w:rsidRPr="00410022" w:rsidRDefault="009E4A50" w:rsidP="001E175A">
            <w:pPr>
              <w:rPr>
                <w:sz w:val="22"/>
                <w:szCs w:val="22"/>
              </w:rPr>
            </w:pPr>
            <w:r w:rsidRPr="00410022">
              <w:rPr>
                <w:sz w:val="22"/>
                <w:szCs w:val="22"/>
              </w:rPr>
              <w:t>ул. Целинная, 63</w:t>
            </w:r>
          </w:p>
        </w:tc>
      </w:tr>
      <w:tr w:rsidR="009E4A50" w:rsidRPr="009D656C" w:rsidTr="0082456E">
        <w:tc>
          <w:tcPr>
            <w:tcW w:w="93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4A50" w:rsidRPr="009D656C" w:rsidRDefault="009E4A50" w:rsidP="001553F9">
            <w:pPr>
              <w:spacing w:after="251"/>
              <w:jc w:val="center"/>
              <w:rPr>
                <w:sz w:val="24"/>
                <w:szCs w:val="24"/>
              </w:rPr>
            </w:pPr>
            <w:r w:rsidRPr="009D656C">
              <w:rPr>
                <w:sz w:val="24"/>
                <w:szCs w:val="24"/>
              </w:rPr>
              <w:t>Объекты культуры</w:t>
            </w:r>
          </w:p>
        </w:tc>
      </w:tr>
      <w:tr w:rsidR="003B0CF7" w:rsidRPr="009D656C" w:rsidTr="0082456E"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CF7" w:rsidRPr="009D656C" w:rsidRDefault="003B0CF7" w:rsidP="001553F9">
            <w:pPr>
              <w:spacing w:after="2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9D656C">
              <w:rPr>
                <w:sz w:val="24"/>
                <w:szCs w:val="24"/>
              </w:rPr>
              <w:t>9.</w:t>
            </w:r>
          </w:p>
        </w:tc>
        <w:tc>
          <w:tcPr>
            <w:tcW w:w="5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CF7" w:rsidRDefault="003B0CF7" w:rsidP="001E17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Украинский Д</w:t>
            </w:r>
            <w:r w:rsidR="00AE3AE1">
              <w:rPr>
                <w:sz w:val="24"/>
                <w:szCs w:val="24"/>
              </w:rPr>
              <w:t xml:space="preserve">ом </w:t>
            </w:r>
            <w:r>
              <w:rPr>
                <w:sz w:val="24"/>
                <w:szCs w:val="24"/>
              </w:rPr>
              <w:t>Д</w:t>
            </w:r>
            <w:r w:rsidR="00AE3AE1">
              <w:rPr>
                <w:sz w:val="24"/>
                <w:szCs w:val="24"/>
              </w:rPr>
              <w:t>осуга</w:t>
            </w:r>
          </w:p>
        </w:tc>
        <w:tc>
          <w:tcPr>
            <w:tcW w:w="3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CF7" w:rsidRDefault="003B0CF7" w:rsidP="001E17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Алтайский край </w:t>
            </w:r>
            <w:proofErr w:type="spellStart"/>
            <w:r>
              <w:rPr>
                <w:sz w:val="24"/>
                <w:szCs w:val="24"/>
              </w:rPr>
              <w:t>Суетский</w:t>
            </w:r>
            <w:proofErr w:type="spellEnd"/>
            <w:r>
              <w:rPr>
                <w:sz w:val="24"/>
                <w:szCs w:val="24"/>
              </w:rPr>
              <w:t xml:space="preserve"> район п. Украинский ул. Калинина 7, 658695</w:t>
            </w:r>
          </w:p>
        </w:tc>
      </w:tr>
      <w:tr w:rsidR="003B0CF7" w:rsidRPr="009D656C" w:rsidTr="0082456E"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CF7" w:rsidRPr="009D656C" w:rsidRDefault="003B0CF7" w:rsidP="001553F9">
            <w:pPr>
              <w:spacing w:after="2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9D656C">
              <w:rPr>
                <w:sz w:val="24"/>
                <w:szCs w:val="24"/>
              </w:rPr>
              <w:t>0.</w:t>
            </w:r>
          </w:p>
        </w:tc>
        <w:tc>
          <w:tcPr>
            <w:tcW w:w="5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CF7" w:rsidRDefault="003B0CF7" w:rsidP="001E17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Александровский С</w:t>
            </w:r>
            <w:r w:rsidR="00AE3AE1">
              <w:rPr>
                <w:sz w:val="24"/>
                <w:szCs w:val="24"/>
              </w:rPr>
              <w:t xml:space="preserve">ельский </w:t>
            </w:r>
            <w:r>
              <w:rPr>
                <w:sz w:val="24"/>
                <w:szCs w:val="24"/>
              </w:rPr>
              <w:t>Д</w:t>
            </w:r>
            <w:r w:rsidR="00AE3AE1">
              <w:rPr>
                <w:sz w:val="24"/>
                <w:szCs w:val="24"/>
              </w:rPr>
              <w:t xml:space="preserve">ом </w:t>
            </w:r>
            <w:r>
              <w:rPr>
                <w:sz w:val="24"/>
                <w:szCs w:val="24"/>
              </w:rPr>
              <w:t>К</w:t>
            </w:r>
            <w:r w:rsidR="00AE3AE1">
              <w:rPr>
                <w:sz w:val="24"/>
                <w:szCs w:val="24"/>
              </w:rPr>
              <w:t>ультуры</w:t>
            </w:r>
          </w:p>
        </w:tc>
        <w:tc>
          <w:tcPr>
            <w:tcW w:w="3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CF7" w:rsidRDefault="003B0CF7" w:rsidP="001E17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Алтайский край </w:t>
            </w:r>
            <w:proofErr w:type="spellStart"/>
            <w:r>
              <w:rPr>
                <w:sz w:val="24"/>
                <w:szCs w:val="24"/>
              </w:rPr>
              <w:t>Суетский</w:t>
            </w:r>
            <w:proofErr w:type="spellEnd"/>
            <w:r>
              <w:rPr>
                <w:sz w:val="24"/>
                <w:szCs w:val="24"/>
              </w:rPr>
              <w:t xml:space="preserve"> район п. Александровка ул. Победы 50, 658695</w:t>
            </w:r>
          </w:p>
        </w:tc>
      </w:tr>
      <w:tr w:rsidR="003B0CF7" w:rsidRPr="009D656C" w:rsidTr="0082456E"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CF7" w:rsidRPr="009D656C" w:rsidRDefault="003B0CF7" w:rsidP="001553F9">
            <w:pPr>
              <w:spacing w:after="2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9D656C">
              <w:rPr>
                <w:sz w:val="24"/>
                <w:szCs w:val="24"/>
              </w:rPr>
              <w:t>1.</w:t>
            </w:r>
          </w:p>
        </w:tc>
        <w:tc>
          <w:tcPr>
            <w:tcW w:w="5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CF7" w:rsidRDefault="003B0CF7" w:rsidP="00AE3AE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Сиб-Гиганский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AE3AE1">
              <w:rPr>
                <w:sz w:val="24"/>
                <w:szCs w:val="24"/>
              </w:rPr>
              <w:t xml:space="preserve">Дом Досуга </w:t>
            </w:r>
          </w:p>
        </w:tc>
        <w:tc>
          <w:tcPr>
            <w:tcW w:w="3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CF7" w:rsidRDefault="003B0CF7" w:rsidP="001E17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Алтайский край </w:t>
            </w:r>
            <w:proofErr w:type="spellStart"/>
            <w:r>
              <w:rPr>
                <w:sz w:val="24"/>
                <w:szCs w:val="24"/>
              </w:rPr>
              <w:t>Суетский</w:t>
            </w:r>
            <w:proofErr w:type="spellEnd"/>
            <w:r>
              <w:rPr>
                <w:sz w:val="24"/>
                <w:szCs w:val="24"/>
              </w:rPr>
              <w:t xml:space="preserve"> район п. </w:t>
            </w:r>
            <w:proofErr w:type="spellStart"/>
            <w:r>
              <w:rPr>
                <w:sz w:val="24"/>
                <w:szCs w:val="24"/>
              </w:rPr>
              <w:t>Сиб-Гигант</w:t>
            </w:r>
            <w:proofErr w:type="spellEnd"/>
            <w:r>
              <w:rPr>
                <w:sz w:val="24"/>
                <w:szCs w:val="24"/>
              </w:rPr>
              <w:t xml:space="preserve"> ул. </w:t>
            </w:r>
            <w:proofErr w:type="gramStart"/>
            <w:r>
              <w:rPr>
                <w:sz w:val="24"/>
                <w:szCs w:val="24"/>
              </w:rPr>
              <w:t>Центральная</w:t>
            </w:r>
            <w:proofErr w:type="gramEnd"/>
            <w:r>
              <w:rPr>
                <w:sz w:val="24"/>
                <w:szCs w:val="24"/>
              </w:rPr>
              <w:t xml:space="preserve"> 20, 658692</w:t>
            </w:r>
          </w:p>
        </w:tc>
      </w:tr>
      <w:tr w:rsidR="003B0CF7" w:rsidRPr="009D656C" w:rsidTr="0082456E"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CF7" w:rsidRPr="009D656C" w:rsidRDefault="003B0CF7" w:rsidP="001553F9">
            <w:pPr>
              <w:spacing w:after="2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9D656C">
              <w:rPr>
                <w:sz w:val="24"/>
                <w:szCs w:val="24"/>
              </w:rPr>
              <w:t>2.</w:t>
            </w:r>
          </w:p>
        </w:tc>
        <w:tc>
          <w:tcPr>
            <w:tcW w:w="5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CF7" w:rsidRDefault="003B0CF7" w:rsidP="00AE3A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Октябрьский </w:t>
            </w:r>
            <w:r w:rsidR="00AE3AE1">
              <w:rPr>
                <w:sz w:val="24"/>
                <w:szCs w:val="24"/>
              </w:rPr>
              <w:t xml:space="preserve">Дом Досуга </w:t>
            </w:r>
          </w:p>
        </w:tc>
        <w:tc>
          <w:tcPr>
            <w:tcW w:w="3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CF7" w:rsidRDefault="003B0CF7" w:rsidP="001E17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Алтайский край </w:t>
            </w:r>
            <w:proofErr w:type="spellStart"/>
            <w:r>
              <w:rPr>
                <w:sz w:val="24"/>
                <w:szCs w:val="24"/>
              </w:rPr>
              <w:t>Суетский</w:t>
            </w:r>
            <w:proofErr w:type="spellEnd"/>
            <w:r>
              <w:rPr>
                <w:sz w:val="24"/>
                <w:szCs w:val="24"/>
              </w:rPr>
              <w:t xml:space="preserve"> район п. Октябрьский ул. Гагарина 12, 658690</w:t>
            </w:r>
          </w:p>
        </w:tc>
      </w:tr>
      <w:tr w:rsidR="003B0CF7" w:rsidRPr="009D656C" w:rsidTr="0082456E"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CF7" w:rsidRPr="009D656C" w:rsidRDefault="003B0CF7" w:rsidP="001553F9">
            <w:pPr>
              <w:spacing w:after="2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9D656C">
              <w:rPr>
                <w:sz w:val="24"/>
                <w:szCs w:val="24"/>
              </w:rPr>
              <w:t>3.</w:t>
            </w:r>
          </w:p>
        </w:tc>
        <w:tc>
          <w:tcPr>
            <w:tcW w:w="5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CF7" w:rsidRDefault="003B0CF7" w:rsidP="00AE3AE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</w:t>
            </w:r>
            <w:r w:rsidR="00AE3AE1">
              <w:rPr>
                <w:sz w:val="24"/>
                <w:szCs w:val="24"/>
              </w:rPr>
              <w:t>иж</w:t>
            </w:r>
            <w:r>
              <w:rPr>
                <w:sz w:val="24"/>
                <w:szCs w:val="24"/>
              </w:rPr>
              <w:t>-Суетский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AE3AE1">
              <w:rPr>
                <w:sz w:val="24"/>
                <w:szCs w:val="24"/>
              </w:rPr>
              <w:t>Сельский Дом Культуры</w:t>
            </w:r>
          </w:p>
        </w:tc>
        <w:tc>
          <w:tcPr>
            <w:tcW w:w="3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CF7" w:rsidRDefault="003B0CF7" w:rsidP="001E17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Алтайский край </w:t>
            </w:r>
            <w:proofErr w:type="spellStart"/>
            <w:r>
              <w:rPr>
                <w:sz w:val="24"/>
                <w:szCs w:val="24"/>
              </w:rPr>
              <w:t>Суетский</w:t>
            </w:r>
            <w:proofErr w:type="spellEnd"/>
            <w:r>
              <w:rPr>
                <w:sz w:val="24"/>
                <w:szCs w:val="24"/>
              </w:rPr>
              <w:t xml:space="preserve"> район с. Н-Суетка ул. </w:t>
            </w:r>
            <w:proofErr w:type="gramStart"/>
            <w:r>
              <w:rPr>
                <w:sz w:val="24"/>
                <w:szCs w:val="24"/>
              </w:rPr>
              <w:t>Школьная</w:t>
            </w:r>
            <w:proofErr w:type="gramEnd"/>
            <w:r>
              <w:rPr>
                <w:sz w:val="24"/>
                <w:szCs w:val="24"/>
              </w:rPr>
              <w:t xml:space="preserve"> 36, 658692</w:t>
            </w:r>
          </w:p>
        </w:tc>
      </w:tr>
      <w:tr w:rsidR="003B0CF7" w:rsidRPr="009D656C" w:rsidTr="0082456E"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CF7" w:rsidRPr="009D656C" w:rsidRDefault="003B0CF7" w:rsidP="001553F9">
            <w:pPr>
              <w:spacing w:after="2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9D656C">
              <w:rPr>
                <w:sz w:val="24"/>
                <w:szCs w:val="24"/>
              </w:rPr>
              <w:t>4.</w:t>
            </w:r>
          </w:p>
        </w:tc>
        <w:tc>
          <w:tcPr>
            <w:tcW w:w="5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CF7" w:rsidRDefault="003B0CF7" w:rsidP="00AE3AE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Боронский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AE3AE1">
              <w:rPr>
                <w:sz w:val="24"/>
                <w:szCs w:val="24"/>
              </w:rPr>
              <w:t>Дом Досуга</w:t>
            </w:r>
          </w:p>
        </w:tc>
        <w:tc>
          <w:tcPr>
            <w:tcW w:w="3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CF7" w:rsidRDefault="003B0CF7" w:rsidP="001E17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Алтайский край </w:t>
            </w:r>
            <w:proofErr w:type="spellStart"/>
            <w:r>
              <w:rPr>
                <w:sz w:val="24"/>
                <w:szCs w:val="24"/>
              </w:rPr>
              <w:t>Суетский</w:t>
            </w:r>
            <w:proofErr w:type="spellEnd"/>
            <w:r>
              <w:rPr>
                <w:sz w:val="24"/>
                <w:szCs w:val="24"/>
              </w:rPr>
              <w:t xml:space="preserve"> район п. </w:t>
            </w:r>
            <w:proofErr w:type="spellStart"/>
            <w:r>
              <w:rPr>
                <w:sz w:val="24"/>
                <w:szCs w:val="24"/>
              </w:rPr>
              <w:t>Боронск</w:t>
            </w:r>
            <w:proofErr w:type="spellEnd"/>
            <w:r>
              <w:rPr>
                <w:sz w:val="24"/>
                <w:szCs w:val="24"/>
              </w:rPr>
              <w:t xml:space="preserve"> ул. </w:t>
            </w:r>
            <w:proofErr w:type="gramStart"/>
            <w:r>
              <w:rPr>
                <w:sz w:val="24"/>
                <w:szCs w:val="24"/>
              </w:rPr>
              <w:t>Центральная</w:t>
            </w:r>
            <w:proofErr w:type="gramEnd"/>
            <w:r>
              <w:rPr>
                <w:sz w:val="24"/>
                <w:szCs w:val="24"/>
              </w:rPr>
              <w:t xml:space="preserve"> 20, 658693</w:t>
            </w:r>
          </w:p>
        </w:tc>
      </w:tr>
      <w:tr w:rsidR="003B0CF7" w:rsidRPr="009D656C" w:rsidTr="0082456E"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CF7" w:rsidRPr="009D656C" w:rsidRDefault="003B0CF7" w:rsidP="001553F9">
            <w:pPr>
              <w:spacing w:after="2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9D656C">
              <w:rPr>
                <w:sz w:val="24"/>
                <w:szCs w:val="24"/>
              </w:rPr>
              <w:t>5.</w:t>
            </w:r>
          </w:p>
        </w:tc>
        <w:tc>
          <w:tcPr>
            <w:tcW w:w="5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CF7" w:rsidRDefault="00AE3AE1" w:rsidP="006B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3B0CF7">
              <w:rPr>
                <w:sz w:val="24"/>
                <w:szCs w:val="24"/>
              </w:rPr>
              <w:t xml:space="preserve">ультурно </w:t>
            </w:r>
            <w:bookmarkStart w:id="9" w:name="_GoBack"/>
            <w:bookmarkEnd w:id="9"/>
            <w:r>
              <w:rPr>
                <w:sz w:val="24"/>
                <w:szCs w:val="24"/>
              </w:rPr>
              <w:t>Д</w:t>
            </w:r>
            <w:r w:rsidR="003B0CF7">
              <w:rPr>
                <w:sz w:val="24"/>
                <w:szCs w:val="24"/>
              </w:rPr>
              <w:t xml:space="preserve">осуговый </w:t>
            </w:r>
            <w:r>
              <w:rPr>
                <w:sz w:val="24"/>
                <w:szCs w:val="24"/>
              </w:rPr>
              <w:t>Ц</w:t>
            </w:r>
            <w:r w:rsidR="003B0CF7">
              <w:rPr>
                <w:sz w:val="24"/>
                <w:szCs w:val="24"/>
              </w:rPr>
              <w:t>ентр с. Верх-Суетка</w:t>
            </w:r>
          </w:p>
        </w:tc>
        <w:tc>
          <w:tcPr>
            <w:tcW w:w="3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CF7" w:rsidRDefault="003B0CF7" w:rsidP="001E17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Алтайский край </w:t>
            </w:r>
            <w:proofErr w:type="spellStart"/>
            <w:r>
              <w:rPr>
                <w:sz w:val="24"/>
                <w:szCs w:val="24"/>
              </w:rPr>
              <w:t>Суетский</w:t>
            </w:r>
            <w:proofErr w:type="spellEnd"/>
            <w:r>
              <w:rPr>
                <w:sz w:val="24"/>
                <w:szCs w:val="24"/>
              </w:rPr>
              <w:t xml:space="preserve"> район с. Верх-Суетка ул. </w:t>
            </w:r>
            <w:proofErr w:type="gramStart"/>
            <w:r>
              <w:rPr>
                <w:sz w:val="24"/>
                <w:szCs w:val="24"/>
              </w:rPr>
              <w:t>Целинная</w:t>
            </w:r>
            <w:proofErr w:type="gramEnd"/>
            <w:r>
              <w:rPr>
                <w:sz w:val="24"/>
                <w:szCs w:val="24"/>
              </w:rPr>
              <w:t xml:space="preserve"> 63, 658690</w:t>
            </w:r>
          </w:p>
        </w:tc>
      </w:tr>
      <w:tr w:rsidR="003B0CF7" w:rsidRPr="009D656C" w:rsidTr="0082456E"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CF7" w:rsidRPr="009D656C" w:rsidRDefault="003B0CF7" w:rsidP="001553F9">
            <w:pPr>
              <w:spacing w:after="2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9D656C">
              <w:rPr>
                <w:sz w:val="24"/>
                <w:szCs w:val="24"/>
              </w:rPr>
              <w:t>6.</w:t>
            </w:r>
          </w:p>
        </w:tc>
        <w:tc>
          <w:tcPr>
            <w:tcW w:w="5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CF7" w:rsidRDefault="003B0CF7" w:rsidP="00AE3A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Михайловский </w:t>
            </w:r>
            <w:r w:rsidR="00AE3AE1">
              <w:rPr>
                <w:sz w:val="24"/>
                <w:szCs w:val="24"/>
              </w:rPr>
              <w:t>Дом Досуга</w:t>
            </w:r>
          </w:p>
        </w:tc>
        <w:tc>
          <w:tcPr>
            <w:tcW w:w="3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CF7" w:rsidRDefault="003B0CF7" w:rsidP="001E17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Алтайский край </w:t>
            </w:r>
            <w:proofErr w:type="spellStart"/>
            <w:r>
              <w:rPr>
                <w:sz w:val="24"/>
                <w:szCs w:val="24"/>
              </w:rPr>
              <w:t>Суетский</w:t>
            </w:r>
            <w:proofErr w:type="spellEnd"/>
            <w:r>
              <w:rPr>
                <w:sz w:val="24"/>
                <w:szCs w:val="24"/>
              </w:rPr>
              <w:t xml:space="preserve"> район п. Михайловка ул. К-Маркса 36, 658693</w:t>
            </w:r>
          </w:p>
        </w:tc>
      </w:tr>
      <w:tr w:rsidR="003B0CF7" w:rsidRPr="009D656C" w:rsidTr="0082456E"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CF7" w:rsidRPr="009D656C" w:rsidRDefault="003B0CF7" w:rsidP="001553F9">
            <w:pPr>
              <w:spacing w:after="2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9D656C">
              <w:rPr>
                <w:sz w:val="24"/>
                <w:szCs w:val="24"/>
              </w:rPr>
              <w:t>7.</w:t>
            </w:r>
          </w:p>
        </w:tc>
        <w:tc>
          <w:tcPr>
            <w:tcW w:w="5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CF7" w:rsidRDefault="003B0CF7" w:rsidP="001E175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Боронская</w:t>
            </w:r>
            <w:proofErr w:type="spellEnd"/>
            <w:r>
              <w:rPr>
                <w:sz w:val="24"/>
                <w:szCs w:val="24"/>
              </w:rPr>
              <w:t xml:space="preserve"> С</w:t>
            </w:r>
            <w:r w:rsidR="00AE3AE1">
              <w:rPr>
                <w:sz w:val="24"/>
                <w:szCs w:val="24"/>
              </w:rPr>
              <w:t xml:space="preserve">ельская </w:t>
            </w:r>
            <w:r>
              <w:rPr>
                <w:sz w:val="24"/>
                <w:szCs w:val="24"/>
              </w:rPr>
              <w:t>Б</w:t>
            </w:r>
            <w:r w:rsidR="00AE3AE1">
              <w:rPr>
                <w:sz w:val="24"/>
                <w:szCs w:val="24"/>
              </w:rPr>
              <w:t>иблиотека</w:t>
            </w:r>
          </w:p>
        </w:tc>
        <w:tc>
          <w:tcPr>
            <w:tcW w:w="3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CF7" w:rsidRDefault="003B0CF7" w:rsidP="001E17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Алтайский край </w:t>
            </w:r>
            <w:proofErr w:type="spellStart"/>
            <w:r>
              <w:rPr>
                <w:sz w:val="24"/>
                <w:szCs w:val="24"/>
              </w:rPr>
              <w:t>Суетский</w:t>
            </w:r>
            <w:proofErr w:type="spellEnd"/>
            <w:r>
              <w:rPr>
                <w:sz w:val="24"/>
                <w:szCs w:val="24"/>
              </w:rPr>
              <w:t xml:space="preserve"> район п. </w:t>
            </w:r>
            <w:proofErr w:type="spellStart"/>
            <w:r>
              <w:rPr>
                <w:sz w:val="24"/>
                <w:szCs w:val="24"/>
              </w:rPr>
              <w:t>Боронск</w:t>
            </w:r>
            <w:proofErr w:type="spellEnd"/>
            <w:r>
              <w:rPr>
                <w:sz w:val="24"/>
                <w:szCs w:val="24"/>
              </w:rPr>
              <w:t xml:space="preserve"> ул. </w:t>
            </w:r>
            <w:proofErr w:type="gramStart"/>
            <w:r>
              <w:rPr>
                <w:sz w:val="24"/>
                <w:szCs w:val="24"/>
              </w:rPr>
              <w:t>Центральная</w:t>
            </w:r>
            <w:proofErr w:type="gramEnd"/>
            <w:r>
              <w:rPr>
                <w:sz w:val="24"/>
                <w:szCs w:val="24"/>
              </w:rPr>
              <w:t xml:space="preserve"> 20, 658693</w:t>
            </w:r>
          </w:p>
        </w:tc>
      </w:tr>
      <w:tr w:rsidR="003B0CF7" w:rsidRPr="009D656C" w:rsidTr="0082456E"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CF7" w:rsidRPr="009D656C" w:rsidRDefault="003B0CF7" w:rsidP="001553F9">
            <w:pPr>
              <w:spacing w:after="2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9D656C">
              <w:rPr>
                <w:sz w:val="24"/>
                <w:szCs w:val="24"/>
              </w:rPr>
              <w:t>8.</w:t>
            </w:r>
          </w:p>
        </w:tc>
        <w:tc>
          <w:tcPr>
            <w:tcW w:w="5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CF7" w:rsidRDefault="003B0CF7" w:rsidP="00AE3A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Александровская </w:t>
            </w:r>
            <w:r w:rsidR="00AE3AE1">
              <w:rPr>
                <w:sz w:val="24"/>
                <w:szCs w:val="24"/>
              </w:rPr>
              <w:t>Сельская Библиотека</w:t>
            </w:r>
          </w:p>
        </w:tc>
        <w:tc>
          <w:tcPr>
            <w:tcW w:w="3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CF7" w:rsidRDefault="003B0CF7" w:rsidP="001E17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Алтайский край </w:t>
            </w:r>
            <w:proofErr w:type="spellStart"/>
            <w:r>
              <w:rPr>
                <w:sz w:val="24"/>
                <w:szCs w:val="24"/>
              </w:rPr>
              <w:t>Суетский</w:t>
            </w:r>
            <w:proofErr w:type="spellEnd"/>
            <w:r>
              <w:rPr>
                <w:sz w:val="24"/>
                <w:szCs w:val="24"/>
              </w:rPr>
              <w:t xml:space="preserve"> район п. Александровка ул. Победы 50, 658695</w:t>
            </w:r>
          </w:p>
        </w:tc>
      </w:tr>
      <w:tr w:rsidR="003B0CF7" w:rsidRPr="009D656C" w:rsidTr="0082456E">
        <w:tc>
          <w:tcPr>
            <w:tcW w:w="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CF7" w:rsidRPr="009D656C" w:rsidRDefault="003B0CF7" w:rsidP="001553F9">
            <w:pPr>
              <w:spacing w:after="2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9D656C">
              <w:rPr>
                <w:sz w:val="24"/>
                <w:szCs w:val="24"/>
              </w:rPr>
              <w:t>.</w:t>
            </w:r>
          </w:p>
        </w:tc>
        <w:tc>
          <w:tcPr>
            <w:tcW w:w="5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CF7" w:rsidRDefault="003B0CF7" w:rsidP="00AE3AE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</w:t>
            </w:r>
            <w:r w:rsidR="004C5CA2">
              <w:rPr>
                <w:sz w:val="24"/>
                <w:szCs w:val="24"/>
              </w:rPr>
              <w:t>иж</w:t>
            </w:r>
            <w:r>
              <w:rPr>
                <w:sz w:val="24"/>
                <w:szCs w:val="24"/>
              </w:rPr>
              <w:t>-Суетская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AE3AE1">
              <w:rPr>
                <w:sz w:val="24"/>
                <w:szCs w:val="24"/>
              </w:rPr>
              <w:t>Сельская Библиотека</w:t>
            </w:r>
          </w:p>
        </w:tc>
        <w:tc>
          <w:tcPr>
            <w:tcW w:w="3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0CF7" w:rsidRDefault="003B0CF7" w:rsidP="001E17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Алтайский край </w:t>
            </w:r>
            <w:proofErr w:type="spellStart"/>
            <w:r>
              <w:rPr>
                <w:sz w:val="24"/>
                <w:szCs w:val="24"/>
              </w:rPr>
              <w:t>Суетский</w:t>
            </w:r>
            <w:proofErr w:type="spellEnd"/>
            <w:r>
              <w:rPr>
                <w:sz w:val="24"/>
                <w:szCs w:val="24"/>
              </w:rPr>
              <w:t xml:space="preserve"> район с. Н-Суетка ул. </w:t>
            </w:r>
            <w:proofErr w:type="gramStart"/>
            <w:r>
              <w:rPr>
                <w:sz w:val="24"/>
                <w:szCs w:val="24"/>
              </w:rPr>
              <w:t>Школьная</w:t>
            </w:r>
            <w:proofErr w:type="gramEnd"/>
            <w:r>
              <w:rPr>
                <w:sz w:val="24"/>
                <w:szCs w:val="24"/>
              </w:rPr>
              <w:t xml:space="preserve"> 38, 658692</w:t>
            </w:r>
          </w:p>
        </w:tc>
      </w:tr>
    </w:tbl>
    <w:p w:rsidR="00113CDB" w:rsidRDefault="00113CDB" w:rsidP="004C5CA2">
      <w:pPr>
        <w:rPr>
          <w:sz w:val="28"/>
        </w:rPr>
      </w:pPr>
    </w:p>
    <w:sectPr w:rsidR="00113CDB" w:rsidSect="009038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3F9" w:rsidRDefault="001553F9" w:rsidP="00113CDB">
      <w:r>
        <w:separator/>
      </w:r>
    </w:p>
  </w:endnote>
  <w:endnote w:type="continuationSeparator" w:id="0">
    <w:p w:rsidR="001553F9" w:rsidRDefault="001553F9" w:rsidP="00113C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3F9" w:rsidRDefault="001553F9" w:rsidP="00113CDB">
      <w:r>
        <w:separator/>
      </w:r>
    </w:p>
  </w:footnote>
  <w:footnote w:type="continuationSeparator" w:id="0">
    <w:p w:rsidR="001553F9" w:rsidRDefault="001553F9" w:rsidP="00113C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753E6A"/>
    <w:multiLevelType w:val="hybridMultilevel"/>
    <w:tmpl w:val="D0A01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59D7"/>
    <w:rsid w:val="00113CDB"/>
    <w:rsid w:val="001553F9"/>
    <w:rsid w:val="001911AE"/>
    <w:rsid w:val="001F2B53"/>
    <w:rsid w:val="003069A8"/>
    <w:rsid w:val="0039728F"/>
    <w:rsid w:val="003B0CF7"/>
    <w:rsid w:val="003C3E30"/>
    <w:rsid w:val="003F32E5"/>
    <w:rsid w:val="00424A8C"/>
    <w:rsid w:val="00496D46"/>
    <w:rsid w:val="004C5CA2"/>
    <w:rsid w:val="004E18F8"/>
    <w:rsid w:val="00651014"/>
    <w:rsid w:val="00681408"/>
    <w:rsid w:val="006A6058"/>
    <w:rsid w:val="006B2222"/>
    <w:rsid w:val="007967EB"/>
    <w:rsid w:val="0082456E"/>
    <w:rsid w:val="0090388C"/>
    <w:rsid w:val="009056A2"/>
    <w:rsid w:val="00940CFF"/>
    <w:rsid w:val="009C59D7"/>
    <w:rsid w:val="009E4A50"/>
    <w:rsid w:val="00A90304"/>
    <w:rsid w:val="00AE3AE1"/>
    <w:rsid w:val="00B0276D"/>
    <w:rsid w:val="00C61053"/>
    <w:rsid w:val="00EE2A1A"/>
    <w:rsid w:val="00F10EAB"/>
    <w:rsid w:val="00F121EE"/>
    <w:rsid w:val="00F360C5"/>
    <w:rsid w:val="00F9741B"/>
    <w:rsid w:val="00FE5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9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C59D7"/>
    <w:pPr>
      <w:keepNext/>
      <w:outlineLvl w:val="0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C59D7"/>
    <w:pPr>
      <w:keepNext/>
      <w:jc w:val="center"/>
      <w:outlineLvl w:val="2"/>
    </w:pPr>
    <w:rPr>
      <w:b/>
      <w:bCs/>
      <w:spacing w:val="56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59D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9C59D7"/>
    <w:rPr>
      <w:rFonts w:ascii="Times New Roman" w:eastAsia="Times New Roman" w:hAnsi="Times New Roman" w:cs="Times New Roman"/>
      <w:b/>
      <w:bCs/>
      <w:spacing w:val="56"/>
      <w:sz w:val="4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113C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13C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13C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13CD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8C8F0BAFF22A788A48D377165778DA34B6609F1DF4DA766764BE37E77o2VBI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C4CA3A1916EE74FFB59261B69BFDDF57A5EB939B591BA0123E5486972s6kA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file:///C:\Users\ALEX\AppData\Local\Temp\Rar$DIa0.556\%D0%BF%D0%BE%D1%81%D1%82%D0%B0%D0%BD%D0%BE%D0%B2%D0%BB%D0%B5%D0%BD%D0%B8%D0%B5%20%D0%BF%D1%80%D0%BE%D0%B5%D0%BA%D1%82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8C8F0BAFF22A788A48D377165778DA34B670AF7DE45A766764BE37E77o2V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1639</Words>
  <Characters>9347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Smolya</dc:creator>
  <cp:lastModifiedBy>Smolya</cp:lastModifiedBy>
  <cp:revision>9</cp:revision>
  <cp:lastPrinted>2018-10-12T03:23:00Z</cp:lastPrinted>
  <dcterms:created xsi:type="dcterms:W3CDTF">2018-10-12T02:51:00Z</dcterms:created>
  <dcterms:modified xsi:type="dcterms:W3CDTF">2018-10-12T03:58:00Z</dcterms:modified>
</cp:coreProperties>
</file>