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F8D" w:rsidRDefault="00376F8D" w:rsidP="00376F8D">
      <w:pPr>
        <w:pStyle w:val="1"/>
        <w:jc w:val="right"/>
        <w:rPr>
          <w:b/>
          <w:bCs/>
          <w:spacing w:val="56"/>
          <w:sz w:val="36"/>
        </w:rPr>
      </w:pPr>
    </w:p>
    <w:p w:rsidR="00376F8D" w:rsidRPr="00376F8D" w:rsidRDefault="00376F8D" w:rsidP="00376F8D">
      <w:pPr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49DF" w:rsidRPr="00203520" w:rsidRDefault="004149DF" w:rsidP="004149DF">
      <w:pPr>
        <w:pStyle w:val="1"/>
        <w:jc w:val="center"/>
        <w:rPr>
          <w:b/>
          <w:bCs/>
          <w:spacing w:val="56"/>
          <w:sz w:val="16"/>
        </w:rPr>
      </w:pPr>
      <w:r w:rsidRPr="00203520">
        <w:rPr>
          <w:b/>
          <w:bCs/>
          <w:spacing w:val="56"/>
          <w:sz w:val="36"/>
        </w:rPr>
        <w:t>РОССИЙСКАЯ ФЕДЕРАЦИЯ</w:t>
      </w:r>
    </w:p>
    <w:p w:rsidR="004149DF" w:rsidRPr="00203520" w:rsidRDefault="004149DF" w:rsidP="004149DF">
      <w:pPr>
        <w:pStyle w:val="1"/>
        <w:jc w:val="center"/>
        <w:rPr>
          <w:b/>
          <w:bCs/>
          <w:spacing w:val="56"/>
        </w:rPr>
      </w:pPr>
      <w:r w:rsidRPr="00203520">
        <w:rPr>
          <w:b/>
          <w:bCs/>
        </w:rPr>
        <w:t>АДМИНИСТРАЦИЯ СУЕТСКОГО РАЙОНА АЛТАЙСКОГО КРАЯ</w:t>
      </w:r>
    </w:p>
    <w:p w:rsidR="004149DF" w:rsidRDefault="004149DF" w:rsidP="004149DF">
      <w:pPr>
        <w:pStyle w:val="3"/>
        <w:rPr>
          <w:caps/>
          <w:shadow/>
          <w:spacing w:val="25"/>
        </w:rPr>
      </w:pPr>
    </w:p>
    <w:p w:rsidR="004149DF" w:rsidRDefault="004149DF" w:rsidP="004149DF">
      <w:pPr>
        <w:pStyle w:val="3"/>
        <w:rPr>
          <w:caps/>
          <w:shadow/>
          <w:spacing w:val="25"/>
        </w:rPr>
      </w:pPr>
      <w:r w:rsidRPr="00203520">
        <w:rPr>
          <w:caps/>
          <w:shadow/>
          <w:spacing w:val="25"/>
        </w:rPr>
        <w:t xml:space="preserve">постановлЕНИЕ </w:t>
      </w:r>
    </w:p>
    <w:p w:rsidR="004149DF" w:rsidRPr="00203520" w:rsidRDefault="004149DF" w:rsidP="004149DF">
      <w:pPr>
        <w:rPr>
          <w:rFonts w:ascii="Calibri" w:eastAsia="Calibri" w:hAnsi="Calibri" w:cs="Times New Roman"/>
        </w:rPr>
      </w:pPr>
    </w:p>
    <w:tbl>
      <w:tblPr>
        <w:tblW w:w="9300" w:type="dxa"/>
        <w:tblInd w:w="33" w:type="dxa"/>
        <w:tblLook w:val="0000"/>
      </w:tblPr>
      <w:tblGrid>
        <w:gridCol w:w="4200"/>
        <w:gridCol w:w="3225"/>
        <w:gridCol w:w="1875"/>
      </w:tblGrid>
      <w:tr w:rsidR="004149DF" w:rsidRPr="00203520" w:rsidTr="00C000C0">
        <w:trPr>
          <w:trHeight w:val="307"/>
        </w:trPr>
        <w:tc>
          <w:tcPr>
            <w:tcW w:w="4200" w:type="dxa"/>
            <w:tcBorders>
              <w:bottom w:val="single" w:sz="12" w:space="0" w:color="auto"/>
            </w:tcBorders>
          </w:tcPr>
          <w:p w:rsidR="004149DF" w:rsidRPr="00203520" w:rsidRDefault="002967BE" w:rsidP="000363D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«</w:t>
            </w:r>
            <w:r w:rsidR="000363DD">
              <w:rPr>
                <w:rFonts w:ascii="Times New Roman" w:eastAsia="Calibri" w:hAnsi="Times New Roman" w:cs="Times New Roman"/>
                <w:b/>
                <w:bCs/>
                <w:sz w:val="24"/>
              </w:rPr>
              <w:t>29</w:t>
            </w:r>
            <w:r w:rsidR="004149DF" w:rsidRPr="00203520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» </w:t>
            </w:r>
            <w:r w:rsidR="003F3A97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="000363DD">
              <w:rPr>
                <w:rFonts w:ascii="Times New Roman" w:eastAsia="Calibri" w:hAnsi="Times New Roman" w:cs="Times New Roman"/>
                <w:b/>
                <w:bCs/>
                <w:sz w:val="24"/>
              </w:rPr>
              <w:t>ноября</w:t>
            </w:r>
            <w:r w:rsidR="004149DF" w:rsidRPr="00203520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2016г</w:t>
            </w:r>
          </w:p>
        </w:tc>
        <w:tc>
          <w:tcPr>
            <w:tcW w:w="3225" w:type="dxa"/>
            <w:tcBorders>
              <w:bottom w:val="single" w:sz="12" w:space="0" w:color="auto"/>
            </w:tcBorders>
          </w:tcPr>
          <w:p w:rsidR="004149DF" w:rsidRPr="00203520" w:rsidRDefault="004149DF" w:rsidP="000363D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203520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№ </w:t>
            </w:r>
            <w:r w:rsidR="000363DD">
              <w:rPr>
                <w:rFonts w:ascii="Times New Roman" w:eastAsia="Calibri" w:hAnsi="Times New Roman" w:cs="Times New Roman"/>
                <w:b/>
                <w:bCs/>
                <w:sz w:val="24"/>
              </w:rPr>
              <w:t>211</w:t>
            </w:r>
          </w:p>
        </w:tc>
        <w:tc>
          <w:tcPr>
            <w:tcW w:w="1875" w:type="dxa"/>
            <w:tcBorders>
              <w:bottom w:val="single" w:sz="12" w:space="0" w:color="auto"/>
            </w:tcBorders>
          </w:tcPr>
          <w:p w:rsidR="004149DF" w:rsidRPr="00203520" w:rsidRDefault="004149DF" w:rsidP="00C000C0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gramStart"/>
            <w:r w:rsidRPr="00203520">
              <w:rPr>
                <w:rFonts w:ascii="Times New Roman" w:eastAsia="Calibri" w:hAnsi="Times New Roman" w:cs="Times New Roman"/>
                <w:b/>
                <w:bCs/>
                <w:sz w:val="24"/>
              </w:rPr>
              <w:t>с</w:t>
            </w:r>
            <w:proofErr w:type="gramEnd"/>
            <w:r w:rsidRPr="00203520">
              <w:rPr>
                <w:rFonts w:ascii="Times New Roman" w:eastAsia="Calibri" w:hAnsi="Times New Roman" w:cs="Times New Roman"/>
                <w:b/>
                <w:bCs/>
                <w:sz w:val="24"/>
              </w:rPr>
              <w:t>. Верх-Суетка</w:t>
            </w:r>
          </w:p>
        </w:tc>
      </w:tr>
      <w:tr w:rsidR="004149DF" w:rsidTr="00C000C0">
        <w:trPr>
          <w:trHeight w:val="393"/>
        </w:trPr>
        <w:tc>
          <w:tcPr>
            <w:tcW w:w="4200" w:type="dxa"/>
            <w:tcBorders>
              <w:top w:val="single" w:sz="12" w:space="0" w:color="auto"/>
              <w:bottom w:val="nil"/>
            </w:tcBorders>
          </w:tcPr>
          <w:p w:rsidR="004149DF" w:rsidRDefault="004149DF" w:rsidP="00C000C0">
            <w:pPr>
              <w:spacing w:after="0"/>
              <w:rPr>
                <w:rFonts w:ascii="Calibri" w:eastAsia="Calibri" w:hAnsi="Calibri" w:cs="Times New Roman"/>
                <w:b/>
                <w:bCs/>
                <w:sz w:val="24"/>
              </w:rPr>
            </w:pPr>
          </w:p>
        </w:tc>
        <w:tc>
          <w:tcPr>
            <w:tcW w:w="3225" w:type="dxa"/>
            <w:tcBorders>
              <w:top w:val="single" w:sz="12" w:space="0" w:color="auto"/>
              <w:bottom w:val="nil"/>
            </w:tcBorders>
          </w:tcPr>
          <w:p w:rsidR="004149DF" w:rsidRDefault="004149DF" w:rsidP="00C000C0">
            <w:pPr>
              <w:spacing w:after="0"/>
              <w:rPr>
                <w:rFonts w:ascii="Calibri" w:eastAsia="Calibri" w:hAnsi="Calibri" w:cs="Times New Roman"/>
                <w:b/>
                <w:bCs/>
                <w:sz w:val="24"/>
              </w:rPr>
            </w:pPr>
          </w:p>
        </w:tc>
        <w:tc>
          <w:tcPr>
            <w:tcW w:w="1875" w:type="dxa"/>
            <w:tcBorders>
              <w:top w:val="single" w:sz="12" w:space="0" w:color="auto"/>
              <w:bottom w:val="nil"/>
            </w:tcBorders>
          </w:tcPr>
          <w:p w:rsidR="004149DF" w:rsidRDefault="004149DF" w:rsidP="00C000C0">
            <w:pPr>
              <w:spacing w:after="0"/>
              <w:rPr>
                <w:rFonts w:ascii="Calibri" w:eastAsia="Calibri" w:hAnsi="Calibri" w:cs="Times New Roman"/>
                <w:b/>
                <w:bCs/>
                <w:sz w:val="24"/>
              </w:rPr>
            </w:pPr>
          </w:p>
        </w:tc>
      </w:tr>
    </w:tbl>
    <w:p w:rsidR="0054111B" w:rsidRPr="00A82F8A" w:rsidRDefault="0054111B" w:rsidP="004149DF">
      <w:pPr>
        <w:pStyle w:val="a4"/>
        <w:rPr>
          <w:rFonts w:ascii="Times New Roman" w:hAnsi="Times New Roman"/>
          <w:sz w:val="28"/>
          <w:szCs w:val="28"/>
        </w:rPr>
      </w:pPr>
      <w:r w:rsidRPr="00A82F8A">
        <w:rPr>
          <w:rFonts w:ascii="Times New Roman" w:hAnsi="Times New Roman"/>
          <w:sz w:val="28"/>
          <w:szCs w:val="28"/>
        </w:rPr>
        <w:t>Об утверждении нормативных затрат</w:t>
      </w:r>
    </w:p>
    <w:p w:rsidR="0054111B" w:rsidRPr="00A82F8A" w:rsidRDefault="0054111B" w:rsidP="004149DF">
      <w:pPr>
        <w:pStyle w:val="a4"/>
        <w:rPr>
          <w:rFonts w:ascii="Times New Roman" w:hAnsi="Times New Roman"/>
          <w:sz w:val="28"/>
          <w:szCs w:val="28"/>
        </w:rPr>
      </w:pPr>
      <w:r w:rsidRPr="00A82F8A">
        <w:rPr>
          <w:rFonts w:ascii="Times New Roman" w:hAnsi="Times New Roman"/>
          <w:sz w:val="28"/>
          <w:szCs w:val="28"/>
        </w:rPr>
        <w:t xml:space="preserve">на обеспечение функций </w:t>
      </w:r>
      <w:r w:rsidR="00A25C15">
        <w:rPr>
          <w:rFonts w:ascii="Times New Roman" w:hAnsi="Times New Roman"/>
          <w:sz w:val="28"/>
          <w:szCs w:val="28"/>
        </w:rPr>
        <w:t>А</w:t>
      </w:r>
      <w:r w:rsidRPr="00A82F8A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4149DF" w:rsidRPr="00A82F8A" w:rsidRDefault="00A25C15" w:rsidP="004149DF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Сует</w:t>
      </w:r>
      <w:r w:rsidR="0054111B" w:rsidRPr="00A82F8A">
        <w:rPr>
          <w:rFonts w:ascii="Times New Roman" w:hAnsi="Times New Roman"/>
          <w:sz w:val="28"/>
          <w:szCs w:val="28"/>
        </w:rPr>
        <w:t>ского</w:t>
      </w:r>
      <w:proofErr w:type="spellEnd"/>
      <w:r w:rsidR="0054111B" w:rsidRPr="00A82F8A"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54111B" w:rsidRPr="00A82F8A" w:rsidRDefault="004149DF" w:rsidP="00541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F8A">
        <w:rPr>
          <w:rFonts w:ascii="Times New Roman" w:eastAsia="Calibri" w:hAnsi="Times New Roman" w:cs="Times New Roman"/>
          <w:sz w:val="28"/>
          <w:szCs w:val="28"/>
        </w:rPr>
        <w:tab/>
      </w:r>
    </w:p>
    <w:p w:rsidR="003F0466" w:rsidRDefault="0054111B" w:rsidP="008D5895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5 статьи 19 Федерального закона 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br/>
        <w:t>от 05.04.2013 № 44-ФЗ «О контрактной системе в сфере закупок товаров, работ, услуг для обеспечения государственных и муниципальных нужд», постановление</w:t>
      </w:r>
      <w:r w:rsidR="0017634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РФ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proofErr w:type="gramEnd"/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gramStart"/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Алтайского края от 23.03.2016 № 97 «Об утверждении Правил определения нормативных затрат на обеспечение функций органов государственной власти Алтайского края, органа управления Территориального фонда обязательного медицинского страхования Алтайского края и подведомственных им казенных учреждений», постановлением </w:t>
      </w:r>
      <w:r w:rsidR="0017634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proofErr w:type="spellStart"/>
      <w:r w:rsidR="00176344">
        <w:rPr>
          <w:rFonts w:ascii="Times New Roman" w:hAnsi="Times New Roman" w:cs="Times New Roman"/>
          <w:color w:val="000000"/>
          <w:sz w:val="28"/>
          <w:szCs w:val="28"/>
        </w:rPr>
        <w:t>Сует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от </w:t>
      </w:r>
      <w:r w:rsidR="001C14D2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14D2">
        <w:rPr>
          <w:rFonts w:ascii="Times New Roman" w:hAnsi="Times New Roman" w:cs="Times New Roman"/>
          <w:color w:val="000000"/>
          <w:sz w:val="28"/>
          <w:szCs w:val="28"/>
        </w:rPr>
        <w:t>июня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 2016 № </w:t>
      </w:r>
      <w:r w:rsidR="001C14D2">
        <w:rPr>
          <w:rFonts w:ascii="Times New Roman" w:hAnsi="Times New Roman" w:cs="Times New Roman"/>
          <w:color w:val="000000"/>
          <w:sz w:val="28"/>
          <w:szCs w:val="28"/>
        </w:rPr>
        <w:t>141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A82F8A">
        <w:rPr>
          <w:rFonts w:ascii="Times New Roman" w:hAnsi="Times New Roman" w:cs="Times New Roman"/>
          <w:sz w:val="28"/>
          <w:szCs w:val="28"/>
        </w:rPr>
        <w:t xml:space="preserve">Об утверждении Правил определения нормативных затрат на обеспечение функций муниципальных органов </w:t>
      </w:r>
      <w:proofErr w:type="spellStart"/>
      <w:r w:rsidR="001C14D2">
        <w:rPr>
          <w:rFonts w:ascii="Times New Roman" w:hAnsi="Times New Roman" w:cs="Times New Roman"/>
          <w:sz w:val="28"/>
          <w:szCs w:val="28"/>
        </w:rPr>
        <w:t>Сует</w:t>
      </w:r>
      <w:r w:rsidRPr="00A82F8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A82F8A">
        <w:rPr>
          <w:rFonts w:ascii="Times New Roman" w:hAnsi="Times New Roman" w:cs="Times New Roman"/>
          <w:sz w:val="28"/>
          <w:szCs w:val="28"/>
        </w:rPr>
        <w:t xml:space="preserve"> района Алтайского края, включая</w:t>
      </w:r>
      <w:proofErr w:type="gramEnd"/>
      <w:r w:rsidRPr="00A82F8A">
        <w:rPr>
          <w:rFonts w:ascii="Times New Roman" w:hAnsi="Times New Roman" w:cs="Times New Roman"/>
          <w:sz w:val="28"/>
          <w:szCs w:val="28"/>
        </w:rPr>
        <w:t xml:space="preserve"> подведомственные казенные  учреждения»</w:t>
      </w:r>
      <w:r w:rsidR="008D589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F0466" w:rsidRPr="003F0466" w:rsidRDefault="008D5895" w:rsidP="003F0466">
      <w:pPr>
        <w:pStyle w:val="a8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54111B" w:rsidRPr="00A82F8A">
        <w:rPr>
          <w:rFonts w:ascii="Times New Roman" w:hAnsi="Times New Roman" w:cs="Times New Roman"/>
          <w:color w:val="000000"/>
          <w:spacing w:val="20"/>
          <w:sz w:val="28"/>
          <w:szCs w:val="28"/>
        </w:rPr>
        <w:t>:</w:t>
      </w:r>
    </w:p>
    <w:p w:rsidR="0054111B" w:rsidRPr="00A82F8A" w:rsidRDefault="0054111B" w:rsidP="0054111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F8A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прилагаемые </w:t>
      </w:r>
      <w:r w:rsidRPr="00A82F8A">
        <w:rPr>
          <w:rFonts w:ascii="Times New Roman" w:hAnsi="Times New Roman" w:cs="Times New Roman"/>
          <w:sz w:val="28"/>
          <w:szCs w:val="28"/>
        </w:rPr>
        <w:t xml:space="preserve">нормативные затраты на обеспечение функций </w:t>
      </w:r>
      <w:r w:rsidR="003F0466">
        <w:rPr>
          <w:rFonts w:ascii="Times New Roman" w:hAnsi="Times New Roman" w:cs="Times New Roman"/>
          <w:sz w:val="28"/>
          <w:szCs w:val="28"/>
        </w:rPr>
        <w:t>А</w:t>
      </w:r>
      <w:r w:rsidRPr="00A82F8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3F0466">
        <w:rPr>
          <w:rFonts w:ascii="Times New Roman" w:hAnsi="Times New Roman" w:cs="Times New Roman"/>
          <w:sz w:val="28"/>
          <w:szCs w:val="28"/>
        </w:rPr>
        <w:t>Сует</w:t>
      </w:r>
      <w:r w:rsidRPr="00A82F8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A82F8A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A82F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111B" w:rsidRPr="00A82F8A" w:rsidRDefault="0054111B" w:rsidP="0054111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F8A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Pr="00A82F8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6E72" w:rsidRDefault="003F0466" w:rsidP="00A82F8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3F046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3. Контроль исполнения настоящего постановления возложить на заместителя главы Администрации района по экономике, председателя комитета по финансам, налоговой и кредитной политике С.Н. Геращенко.</w:t>
      </w:r>
    </w:p>
    <w:p w:rsidR="003F0466" w:rsidRPr="003F0466" w:rsidRDefault="003F0466" w:rsidP="00A82F8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4F7" w:rsidRDefault="004149DF" w:rsidP="00BF517C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A82F8A">
        <w:rPr>
          <w:rFonts w:ascii="Times New Roman" w:hAnsi="Times New Roman" w:cs="Times New Roman"/>
          <w:sz w:val="28"/>
          <w:szCs w:val="28"/>
        </w:rPr>
        <w:t>Глава Администрации  района</w:t>
      </w:r>
      <w:r w:rsidRPr="00A82F8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A82F8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82F8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F0466">
        <w:rPr>
          <w:rFonts w:ascii="Times New Roman" w:hAnsi="Times New Roman" w:cs="Times New Roman"/>
          <w:sz w:val="28"/>
          <w:szCs w:val="28"/>
        </w:rPr>
        <w:t xml:space="preserve"> </w:t>
      </w:r>
      <w:r w:rsidRPr="00A82F8A">
        <w:rPr>
          <w:rFonts w:ascii="Times New Roman" w:hAnsi="Times New Roman" w:cs="Times New Roman"/>
          <w:sz w:val="28"/>
          <w:szCs w:val="28"/>
        </w:rPr>
        <w:t xml:space="preserve">          Н.Н. Долгова </w:t>
      </w:r>
    </w:p>
    <w:sectPr w:rsidR="00AC34F7" w:rsidSect="00376F8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757D"/>
    <w:multiLevelType w:val="hybridMultilevel"/>
    <w:tmpl w:val="718C8E5A"/>
    <w:lvl w:ilvl="0" w:tplc="A6C44F7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F7707"/>
    <w:multiLevelType w:val="multilevel"/>
    <w:tmpl w:val="F3B4CC7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773F4E"/>
    <w:multiLevelType w:val="multilevel"/>
    <w:tmpl w:val="68E21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DE3B3E"/>
    <w:multiLevelType w:val="multilevel"/>
    <w:tmpl w:val="F3B4CC7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A87"/>
    <w:rsid w:val="00016F74"/>
    <w:rsid w:val="000363DD"/>
    <w:rsid w:val="00042A5F"/>
    <w:rsid w:val="00057F6A"/>
    <w:rsid w:val="00082A9C"/>
    <w:rsid w:val="000C2F05"/>
    <w:rsid w:val="00135CE3"/>
    <w:rsid w:val="00143EED"/>
    <w:rsid w:val="00176344"/>
    <w:rsid w:val="00192669"/>
    <w:rsid w:val="001971BE"/>
    <w:rsid w:val="001A1404"/>
    <w:rsid w:val="001C14D2"/>
    <w:rsid w:val="001F6BB5"/>
    <w:rsid w:val="0020562D"/>
    <w:rsid w:val="002156BD"/>
    <w:rsid w:val="002634D6"/>
    <w:rsid w:val="002967BE"/>
    <w:rsid w:val="002C3355"/>
    <w:rsid w:val="002E2D1E"/>
    <w:rsid w:val="00323FED"/>
    <w:rsid w:val="00326E72"/>
    <w:rsid w:val="003270B9"/>
    <w:rsid w:val="003429A9"/>
    <w:rsid w:val="00370B15"/>
    <w:rsid w:val="00376F8D"/>
    <w:rsid w:val="003C15A2"/>
    <w:rsid w:val="003C2946"/>
    <w:rsid w:val="003D34BD"/>
    <w:rsid w:val="003D5CDC"/>
    <w:rsid w:val="003F0466"/>
    <w:rsid w:val="003F3A97"/>
    <w:rsid w:val="004149DF"/>
    <w:rsid w:val="00416519"/>
    <w:rsid w:val="004409C3"/>
    <w:rsid w:val="00452860"/>
    <w:rsid w:val="00487B0A"/>
    <w:rsid w:val="004A1F03"/>
    <w:rsid w:val="004A53D3"/>
    <w:rsid w:val="004F4529"/>
    <w:rsid w:val="00505C90"/>
    <w:rsid w:val="0052649A"/>
    <w:rsid w:val="0054111B"/>
    <w:rsid w:val="0054335A"/>
    <w:rsid w:val="00543DD8"/>
    <w:rsid w:val="005904AE"/>
    <w:rsid w:val="005A4A55"/>
    <w:rsid w:val="005B1BCE"/>
    <w:rsid w:val="005C6EFC"/>
    <w:rsid w:val="005E0FB5"/>
    <w:rsid w:val="005E5E85"/>
    <w:rsid w:val="00652EBA"/>
    <w:rsid w:val="006657D7"/>
    <w:rsid w:val="0067457D"/>
    <w:rsid w:val="00681E94"/>
    <w:rsid w:val="006C3692"/>
    <w:rsid w:val="006C63D1"/>
    <w:rsid w:val="006E0737"/>
    <w:rsid w:val="006F6AEC"/>
    <w:rsid w:val="00705363"/>
    <w:rsid w:val="0077480C"/>
    <w:rsid w:val="00776638"/>
    <w:rsid w:val="00785760"/>
    <w:rsid w:val="007B41E2"/>
    <w:rsid w:val="007B7148"/>
    <w:rsid w:val="007C011D"/>
    <w:rsid w:val="007C0A87"/>
    <w:rsid w:val="007C3BFD"/>
    <w:rsid w:val="007E7607"/>
    <w:rsid w:val="00844034"/>
    <w:rsid w:val="00847C00"/>
    <w:rsid w:val="00854986"/>
    <w:rsid w:val="00864D23"/>
    <w:rsid w:val="008D5895"/>
    <w:rsid w:val="008E4743"/>
    <w:rsid w:val="008F18F9"/>
    <w:rsid w:val="009734FB"/>
    <w:rsid w:val="009941D4"/>
    <w:rsid w:val="009971C7"/>
    <w:rsid w:val="009B403F"/>
    <w:rsid w:val="009B50D4"/>
    <w:rsid w:val="009C507F"/>
    <w:rsid w:val="009E0284"/>
    <w:rsid w:val="00A04631"/>
    <w:rsid w:val="00A128CA"/>
    <w:rsid w:val="00A15187"/>
    <w:rsid w:val="00A25C15"/>
    <w:rsid w:val="00A7453F"/>
    <w:rsid w:val="00A811A2"/>
    <w:rsid w:val="00A82F8A"/>
    <w:rsid w:val="00A83B0B"/>
    <w:rsid w:val="00A8678B"/>
    <w:rsid w:val="00A9178B"/>
    <w:rsid w:val="00AA2F3A"/>
    <w:rsid w:val="00AB7869"/>
    <w:rsid w:val="00AC34F7"/>
    <w:rsid w:val="00AC3AD8"/>
    <w:rsid w:val="00B046B9"/>
    <w:rsid w:val="00B06B69"/>
    <w:rsid w:val="00B07BEB"/>
    <w:rsid w:val="00B653C2"/>
    <w:rsid w:val="00B76379"/>
    <w:rsid w:val="00BA69D8"/>
    <w:rsid w:val="00BB0830"/>
    <w:rsid w:val="00BB46BD"/>
    <w:rsid w:val="00BD43E9"/>
    <w:rsid w:val="00BF517C"/>
    <w:rsid w:val="00C000C0"/>
    <w:rsid w:val="00C01F76"/>
    <w:rsid w:val="00C02CC9"/>
    <w:rsid w:val="00C45135"/>
    <w:rsid w:val="00C57E76"/>
    <w:rsid w:val="00CB7F0B"/>
    <w:rsid w:val="00D03846"/>
    <w:rsid w:val="00D24CD1"/>
    <w:rsid w:val="00D36707"/>
    <w:rsid w:val="00D368E0"/>
    <w:rsid w:val="00D5586E"/>
    <w:rsid w:val="00D72902"/>
    <w:rsid w:val="00DB4494"/>
    <w:rsid w:val="00DF3780"/>
    <w:rsid w:val="00E02911"/>
    <w:rsid w:val="00E54DC3"/>
    <w:rsid w:val="00E57E4F"/>
    <w:rsid w:val="00E8733D"/>
    <w:rsid w:val="00E91985"/>
    <w:rsid w:val="00E91E33"/>
    <w:rsid w:val="00EF1B90"/>
    <w:rsid w:val="00F25EE5"/>
    <w:rsid w:val="00F278F3"/>
    <w:rsid w:val="00F36BDA"/>
    <w:rsid w:val="00F774F3"/>
    <w:rsid w:val="00F96C59"/>
    <w:rsid w:val="00FB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4BD"/>
  </w:style>
  <w:style w:type="paragraph" w:styleId="1">
    <w:name w:val="heading 1"/>
    <w:basedOn w:val="a"/>
    <w:next w:val="a"/>
    <w:link w:val="10"/>
    <w:qFormat/>
    <w:rsid w:val="004149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149D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pacing w:val="56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C0A87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3"/>
    <w:rsid w:val="007C0A87"/>
    <w:rPr>
      <w:b/>
      <w:bCs/>
      <w:i/>
      <w:iCs/>
      <w:color w:val="000000"/>
      <w:spacing w:val="0"/>
      <w:w w:val="100"/>
      <w:position w:val="0"/>
      <w:sz w:val="24"/>
      <w:szCs w:val="24"/>
    </w:rPr>
  </w:style>
  <w:style w:type="paragraph" w:customStyle="1" w:styleId="11">
    <w:name w:val="Основной текст1"/>
    <w:basedOn w:val="a"/>
    <w:link w:val="a3"/>
    <w:rsid w:val="007C0A87"/>
    <w:pPr>
      <w:widowControl w:val="0"/>
      <w:shd w:val="clear" w:color="auto" w:fill="FFFFFF"/>
      <w:spacing w:after="780" w:line="250" w:lineRule="exact"/>
    </w:pPr>
    <w:rPr>
      <w:rFonts w:ascii="Times New Roman" w:eastAsia="Times New Roman" w:hAnsi="Times New Roman" w:cs="Times New Roman"/>
      <w:spacing w:val="-1"/>
    </w:rPr>
  </w:style>
  <w:style w:type="character" w:customStyle="1" w:styleId="1pt">
    <w:name w:val="Основной текст + Интервал 1 pt"/>
    <w:basedOn w:val="a3"/>
    <w:rsid w:val="007C0A87"/>
    <w:rPr>
      <w:b w:val="0"/>
      <w:bCs w:val="0"/>
      <w:i w:val="0"/>
      <w:iCs w:val="0"/>
      <w:smallCaps w:val="0"/>
      <w:strike w:val="0"/>
      <w:color w:val="000000"/>
      <w:spacing w:val="29"/>
      <w:w w:val="100"/>
      <w:position w:val="0"/>
      <w:sz w:val="24"/>
      <w:szCs w:val="24"/>
      <w:u w:val="none"/>
      <w:lang w:val="ru-RU"/>
    </w:rPr>
  </w:style>
  <w:style w:type="character" w:customStyle="1" w:styleId="10">
    <w:name w:val="Заголовок 1 Знак"/>
    <w:basedOn w:val="a0"/>
    <w:link w:val="1"/>
    <w:rsid w:val="004149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49DF"/>
    <w:rPr>
      <w:rFonts w:ascii="Times New Roman" w:eastAsia="Times New Roman" w:hAnsi="Times New Roman" w:cs="Times New Roman"/>
      <w:b/>
      <w:bCs/>
      <w:spacing w:val="56"/>
      <w:sz w:val="40"/>
      <w:szCs w:val="20"/>
      <w:lang w:eastAsia="ru-RU"/>
    </w:rPr>
  </w:style>
  <w:style w:type="paragraph" w:styleId="a4">
    <w:name w:val="No Spacing"/>
    <w:uiPriority w:val="1"/>
    <w:qFormat/>
    <w:rsid w:val="004149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rsid w:val="004149DF"/>
    <w:pPr>
      <w:framePr w:w="4029" w:wrap="around" w:vAnchor="text" w:hAnchor="page" w:x="2017" w:y="9" w:anchorLock="1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4149DF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CB7F0B"/>
    <w:pPr>
      <w:ind w:left="720"/>
      <w:contextualSpacing/>
    </w:pPr>
  </w:style>
  <w:style w:type="paragraph" w:customStyle="1" w:styleId="a8">
    <w:name w:val="Прижатый влево"/>
    <w:basedOn w:val="a"/>
    <w:next w:val="a"/>
    <w:uiPriority w:val="99"/>
    <w:rsid w:val="005411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Экономический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Uesr-19</dc:creator>
  <cp:keywords/>
  <dc:description/>
  <cp:lastModifiedBy>User-19</cp:lastModifiedBy>
  <cp:revision>22</cp:revision>
  <cp:lastPrinted>2016-11-23T11:17:00Z</cp:lastPrinted>
  <dcterms:created xsi:type="dcterms:W3CDTF">2016-09-08T04:40:00Z</dcterms:created>
  <dcterms:modified xsi:type="dcterms:W3CDTF">2016-11-29T04:31:00Z</dcterms:modified>
</cp:coreProperties>
</file>