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91" w:rsidRDefault="005D2991" w:rsidP="005D2991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 xml:space="preserve">Структура Отдела по культуре и спорту Администрации </w:t>
      </w:r>
      <w:proofErr w:type="spellStart"/>
      <w:r>
        <w:rPr>
          <w:rStyle w:val="a4"/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Style w:val="a4"/>
          <w:rFonts w:ascii="Verdana" w:hAnsi="Verdana"/>
          <w:color w:val="584F4F"/>
          <w:sz w:val="20"/>
          <w:szCs w:val="20"/>
        </w:rPr>
        <w:t>  района Алтайского края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Юридическое лицо, действует на основании положения об Отделе по культуре и спорту Администрации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Юридический адрес: 658690, Алтайский край,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район, с. Верх-Суетка,  ул. </w:t>
      </w:r>
      <w:proofErr w:type="gramStart"/>
      <w:r>
        <w:rPr>
          <w:rFonts w:ascii="Verdana" w:hAnsi="Verdana"/>
          <w:color w:val="584F4F"/>
          <w:sz w:val="20"/>
          <w:szCs w:val="20"/>
        </w:rPr>
        <w:t>Целинная</w:t>
      </w:r>
      <w:proofErr w:type="gramEnd"/>
      <w:r>
        <w:rPr>
          <w:rFonts w:ascii="Verdana" w:hAnsi="Verdana"/>
          <w:color w:val="584F4F"/>
          <w:sz w:val="20"/>
          <w:szCs w:val="20"/>
        </w:rPr>
        <w:t>, 63.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Начальник Отдела - </w:t>
      </w:r>
      <w:proofErr w:type="spellStart"/>
      <w:r>
        <w:rPr>
          <w:rFonts w:ascii="Verdana" w:hAnsi="Verdana"/>
          <w:color w:val="584F4F"/>
          <w:sz w:val="20"/>
          <w:szCs w:val="20"/>
        </w:rPr>
        <w:t>Кыликов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Евгений Александрович- 8(385 38) 22-5-91;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Централизованная бухгалтерия Отдела: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Главный бухгалтер - Иванова Валентина Григорьевна - 8(385 38) 22-5-91;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Структура отдела: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Муниципальное учреждение культуры «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84F4F"/>
          <w:sz w:val="20"/>
          <w:szCs w:val="20"/>
        </w:rPr>
        <w:t>межпоселенческая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библиотека»: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Директор </w:t>
      </w:r>
      <w:proofErr w:type="spellStart"/>
      <w:r>
        <w:rPr>
          <w:rFonts w:ascii="Verdana" w:hAnsi="Verdana"/>
          <w:color w:val="584F4F"/>
          <w:sz w:val="20"/>
          <w:szCs w:val="20"/>
        </w:rPr>
        <w:t>межпоселенческой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центральной библиотеки - Каракулина Татьяна Ивановна;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Верх-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детская библиотека: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Заведующая - </w:t>
      </w:r>
      <w:proofErr w:type="spellStart"/>
      <w:r>
        <w:rPr>
          <w:rFonts w:ascii="Verdana" w:hAnsi="Verdana"/>
          <w:color w:val="584F4F"/>
          <w:sz w:val="20"/>
          <w:szCs w:val="20"/>
        </w:rPr>
        <w:t>Манахова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Надежда Николаевна;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МОУ ДОД «Верх-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детская музыкальная школа»: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Директор - </w:t>
      </w:r>
      <w:proofErr w:type="spellStart"/>
      <w:r>
        <w:rPr>
          <w:rFonts w:ascii="Verdana" w:hAnsi="Verdana"/>
          <w:color w:val="584F4F"/>
          <w:sz w:val="20"/>
          <w:szCs w:val="20"/>
        </w:rPr>
        <w:t>Феллер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Галина Алексеевна - 8 (385 38)22- 3-96;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Районный краеведческий музей: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Смотритель - Осипова Зинаида </w:t>
      </w:r>
      <w:proofErr w:type="spellStart"/>
      <w:r>
        <w:rPr>
          <w:rFonts w:ascii="Verdana" w:hAnsi="Verdana"/>
          <w:color w:val="584F4F"/>
          <w:sz w:val="20"/>
          <w:szCs w:val="20"/>
        </w:rPr>
        <w:t>Нестеровна</w:t>
      </w:r>
      <w:proofErr w:type="spellEnd"/>
      <w:r>
        <w:rPr>
          <w:rFonts w:ascii="Verdana" w:hAnsi="Verdana"/>
          <w:color w:val="584F4F"/>
          <w:sz w:val="20"/>
          <w:szCs w:val="20"/>
        </w:rPr>
        <w:t>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Центр немецкой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Воропаева Анна Викторовна;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Районный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Художественный руководитель - </w:t>
      </w:r>
      <w:proofErr w:type="spellStart"/>
      <w:r>
        <w:rPr>
          <w:rFonts w:ascii="Verdana" w:hAnsi="Verdana"/>
          <w:color w:val="584F4F"/>
          <w:sz w:val="20"/>
          <w:szCs w:val="20"/>
        </w:rPr>
        <w:t>Лиер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Марина Александровна.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На территории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 действуют следующие учреждения культурно-досугового типа, учредителями которых являются сельсоветы: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Александровский сельсовет: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с</w:t>
      </w:r>
      <w:proofErr w:type="gramStart"/>
      <w:r>
        <w:rPr>
          <w:rFonts w:ascii="Verdana" w:hAnsi="Verdana"/>
          <w:color w:val="584F4F"/>
          <w:sz w:val="20"/>
          <w:szCs w:val="20"/>
        </w:rPr>
        <w:t>.А</w:t>
      </w:r>
      <w:proofErr w:type="gramEnd"/>
      <w:r>
        <w:rPr>
          <w:rFonts w:ascii="Verdana" w:hAnsi="Verdana"/>
          <w:color w:val="584F4F"/>
          <w:sz w:val="20"/>
          <w:szCs w:val="20"/>
        </w:rPr>
        <w:t>лександровка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Александровский сельский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Афанасьева Елена Юрьевна;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с</w:t>
      </w:r>
      <w:proofErr w:type="gramStart"/>
      <w:r>
        <w:rPr>
          <w:rFonts w:ascii="Verdana" w:hAnsi="Verdana"/>
          <w:color w:val="584F4F"/>
          <w:sz w:val="20"/>
          <w:szCs w:val="20"/>
        </w:rPr>
        <w:t>.А</w:t>
      </w:r>
      <w:proofErr w:type="gramEnd"/>
      <w:r>
        <w:rPr>
          <w:rFonts w:ascii="Verdana" w:hAnsi="Verdana"/>
          <w:color w:val="584F4F"/>
          <w:sz w:val="20"/>
          <w:szCs w:val="20"/>
        </w:rPr>
        <w:t>лександровка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Александровская сельская библиотека: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Рассоха Наталья Алексеевна;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.У</w:t>
      </w:r>
      <w:proofErr w:type="gramEnd"/>
      <w:r>
        <w:rPr>
          <w:rFonts w:ascii="Verdana" w:hAnsi="Verdana"/>
          <w:color w:val="584F4F"/>
          <w:sz w:val="20"/>
          <w:szCs w:val="20"/>
        </w:rPr>
        <w:t>краинский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Украинский дом досуга;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Строкова Валентина Алексеевна.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Боронский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сельсовет: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.Б</w:t>
      </w:r>
      <w:proofErr w:type="gramEnd"/>
      <w:r>
        <w:rPr>
          <w:rFonts w:ascii="Verdana" w:hAnsi="Verdana"/>
          <w:color w:val="584F4F"/>
          <w:sz w:val="20"/>
          <w:szCs w:val="20"/>
        </w:rPr>
        <w:t>оронск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Боронский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сельский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lastRenderedPageBreak/>
        <w:t xml:space="preserve">Заведующая - </w:t>
      </w:r>
      <w:proofErr w:type="spellStart"/>
      <w:r>
        <w:rPr>
          <w:rFonts w:ascii="Verdana" w:hAnsi="Verdana"/>
          <w:color w:val="584F4F"/>
          <w:sz w:val="20"/>
          <w:szCs w:val="20"/>
        </w:rPr>
        <w:t>Мут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Надежда Юрьевна;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.Б</w:t>
      </w:r>
      <w:proofErr w:type="gramEnd"/>
      <w:r>
        <w:rPr>
          <w:rFonts w:ascii="Verdana" w:hAnsi="Verdana"/>
          <w:color w:val="584F4F"/>
          <w:sz w:val="20"/>
          <w:szCs w:val="20"/>
        </w:rPr>
        <w:t>оронск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Боронская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сельская библиотека: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Заведующая - </w:t>
      </w:r>
      <w:proofErr w:type="spellStart"/>
      <w:r>
        <w:rPr>
          <w:rFonts w:ascii="Verdana" w:hAnsi="Verdana"/>
          <w:color w:val="584F4F"/>
          <w:sz w:val="20"/>
          <w:szCs w:val="20"/>
        </w:rPr>
        <w:t>Кунтслер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Светлана Алексеевна;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.М</w:t>
      </w:r>
      <w:proofErr w:type="gramEnd"/>
      <w:r>
        <w:rPr>
          <w:rFonts w:ascii="Verdana" w:hAnsi="Verdana"/>
          <w:color w:val="584F4F"/>
          <w:sz w:val="20"/>
          <w:szCs w:val="20"/>
        </w:rPr>
        <w:t>ихайловка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Михайловский дом досуга: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Культорганизатор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Новоселова Марина Богдановна.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Береговой сельсовет: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.О</w:t>
      </w:r>
      <w:proofErr w:type="gramEnd"/>
      <w:r>
        <w:rPr>
          <w:rFonts w:ascii="Verdana" w:hAnsi="Verdana"/>
          <w:color w:val="584F4F"/>
          <w:sz w:val="20"/>
          <w:szCs w:val="20"/>
        </w:rPr>
        <w:t>ктябрьский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Октябрьский сельский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Гончарова Наталья Петровна;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.О</w:t>
      </w:r>
      <w:proofErr w:type="gramEnd"/>
      <w:r>
        <w:rPr>
          <w:rFonts w:ascii="Verdana" w:hAnsi="Verdana"/>
          <w:color w:val="584F4F"/>
          <w:sz w:val="20"/>
          <w:szCs w:val="20"/>
        </w:rPr>
        <w:t>синовский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Осиновский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дом досуга: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Культорганизатор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Задоя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Наталья Дмитриевна.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Ильичевский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сельсовет: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.В</w:t>
      </w:r>
      <w:proofErr w:type="gramEnd"/>
      <w:r>
        <w:rPr>
          <w:rFonts w:ascii="Verdana" w:hAnsi="Verdana"/>
          <w:color w:val="584F4F"/>
          <w:sz w:val="20"/>
          <w:szCs w:val="20"/>
        </w:rPr>
        <w:t>л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-Ильич - </w:t>
      </w:r>
      <w:proofErr w:type="spellStart"/>
      <w:r>
        <w:rPr>
          <w:rFonts w:ascii="Verdana" w:hAnsi="Verdana"/>
          <w:color w:val="584F4F"/>
          <w:sz w:val="20"/>
          <w:szCs w:val="20"/>
        </w:rPr>
        <w:t>Вл-Ильичевский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сельский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Заведующая - </w:t>
      </w:r>
      <w:proofErr w:type="spellStart"/>
      <w:r>
        <w:rPr>
          <w:rFonts w:ascii="Verdana" w:hAnsi="Verdana"/>
          <w:color w:val="584F4F"/>
          <w:sz w:val="20"/>
          <w:szCs w:val="20"/>
        </w:rPr>
        <w:t>Поротникова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Жанна Викторовна.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Ниж-Суетский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сельсовет: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с</w:t>
      </w:r>
      <w:proofErr w:type="gramStart"/>
      <w:r>
        <w:rPr>
          <w:rFonts w:ascii="Verdana" w:hAnsi="Verdana"/>
          <w:color w:val="584F4F"/>
          <w:sz w:val="20"/>
          <w:szCs w:val="20"/>
        </w:rPr>
        <w:t>.Н</w:t>
      </w:r>
      <w:proofErr w:type="gramEnd"/>
      <w:r>
        <w:rPr>
          <w:rFonts w:ascii="Verdana" w:hAnsi="Verdana"/>
          <w:color w:val="584F4F"/>
          <w:sz w:val="20"/>
          <w:szCs w:val="20"/>
        </w:rPr>
        <w:t>иж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-Суетка - </w:t>
      </w:r>
      <w:proofErr w:type="spellStart"/>
      <w:r>
        <w:rPr>
          <w:rFonts w:ascii="Verdana" w:hAnsi="Verdana"/>
          <w:color w:val="584F4F"/>
          <w:sz w:val="20"/>
          <w:szCs w:val="20"/>
        </w:rPr>
        <w:t>Ниж-Суетский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сельский дом культуры: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Заведующая - </w:t>
      </w:r>
      <w:proofErr w:type="spellStart"/>
      <w:r>
        <w:rPr>
          <w:rFonts w:ascii="Verdana" w:hAnsi="Verdana"/>
          <w:color w:val="584F4F"/>
          <w:sz w:val="20"/>
          <w:szCs w:val="20"/>
        </w:rPr>
        <w:t>Загребельная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Надежда Николаевна;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с</w:t>
      </w:r>
      <w:proofErr w:type="gramStart"/>
      <w:r>
        <w:rPr>
          <w:rFonts w:ascii="Verdana" w:hAnsi="Verdana"/>
          <w:color w:val="584F4F"/>
          <w:sz w:val="20"/>
          <w:szCs w:val="20"/>
        </w:rPr>
        <w:t>.Н</w:t>
      </w:r>
      <w:proofErr w:type="gramEnd"/>
      <w:r>
        <w:rPr>
          <w:rFonts w:ascii="Verdana" w:hAnsi="Verdana"/>
          <w:color w:val="584F4F"/>
          <w:sz w:val="20"/>
          <w:szCs w:val="20"/>
        </w:rPr>
        <w:t>иж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-Суетка - </w:t>
      </w:r>
      <w:proofErr w:type="spellStart"/>
      <w:r>
        <w:rPr>
          <w:rFonts w:ascii="Verdana" w:hAnsi="Verdana"/>
          <w:color w:val="584F4F"/>
          <w:sz w:val="20"/>
          <w:szCs w:val="20"/>
        </w:rPr>
        <w:t>Ниж-Суетская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сельская библиотека: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Заведующая - Мошкина Наталья Владимировна.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.С</w:t>
      </w:r>
      <w:proofErr w:type="gramEnd"/>
      <w:r>
        <w:rPr>
          <w:rFonts w:ascii="Verdana" w:hAnsi="Verdana"/>
          <w:color w:val="584F4F"/>
          <w:sz w:val="20"/>
          <w:szCs w:val="20"/>
        </w:rPr>
        <w:t>иб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-Гигант - </w:t>
      </w:r>
      <w:proofErr w:type="spellStart"/>
      <w:r>
        <w:rPr>
          <w:rFonts w:ascii="Verdana" w:hAnsi="Verdana"/>
          <w:color w:val="584F4F"/>
          <w:sz w:val="20"/>
          <w:szCs w:val="20"/>
        </w:rPr>
        <w:t>Сиб</w:t>
      </w:r>
      <w:proofErr w:type="spellEnd"/>
      <w:r>
        <w:rPr>
          <w:rFonts w:ascii="Verdana" w:hAnsi="Verdana"/>
          <w:color w:val="584F4F"/>
          <w:sz w:val="20"/>
          <w:szCs w:val="20"/>
        </w:rPr>
        <w:t>-Гигантский дом досуга: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Культорганизатор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Беннер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Татьяна Викторовна.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п</w:t>
      </w:r>
      <w:proofErr w:type="gramStart"/>
      <w:r>
        <w:rPr>
          <w:rFonts w:ascii="Verdana" w:hAnsi="Verdana"/>
          <w:color w:val="584F4F"/>
          <w:sz w:val="20"/>
          <w:szCs w:val="20"/>
        </w:rPr>
        <w:t>.Ц</w:t>
      </w:r>
      <w:proofErr w:type="gramEnd"/>
      <w:r>
        <w:rPr>
          <w:rFonts w:ascii="Verdana" w:hAnsi="Verdana"/>
          <w:color w:val="584F4F"/>
          <w:sz w:val="20"/>
          <w:szCs w:val="20"/>
        </w:rPr>
        <w:t>иберманово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Цибермановский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дом досуга: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spellStart"/>
      <w:r>
        <w:rPr>
          <w:rFonts w:ascii="Verdana" w:hAnsi="Verdana"/>
          <w:color w:val="584F4F"/>
          <w:sz w:val="20"/>
          <w:szCs w:val="20"/>
        </w:rPr>
        <w:t>Культорганизатор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584F4F"/>
          <w:sz w:val="20"/>
          <w:szCs w:val="20"/>
        </w:rPr>
        <w:t>Грибаускас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Елена Викторовна.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Общая численность работников в Отделе по культуре и спорту: 21 человек.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5D2991" w:rsidRDefault="005D2991" w:rsidP="005D2991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Основными принципами деятельности культурно - досуговых учреждений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 являются: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содействие в сохранении единства культурного пространства края и района в поддержке и развитии самобытных национальных культур, культурных традиций и национальных особенностей;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гуманистический характер деятельности учреждений, приоритет общечеловеческих ценностей, свободного развития личности;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стимулирование интереса к культурному наследию, к достижениям науки, искусства;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 обеспечение доступа граждан к объективной и всесторонней информации.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lastRenderedPageBreak/>
        <w:t xml:space="preserve">Основными целями деятельности клубных учреждений является предоставление разнообразных услуг социально-культурного, просветительского характера, создание условий для занятий любительским художественным творчеством населения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Коллективы клубных учреждений района ведут активную работу с молодежью, людьми пожилого возраста, семьями, с социально незащищенными слоями населения, детьми и подростками. Ведется профилактика правонарушений, пропаганда здорового образа жизни и активная антинаркотическая пропаганда.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На районном уровне работниками РДК организуются фестивали и конкурсы, цель которых активизация творческого потенциала населения района.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Участники клубных формирований принимают участие в краевых, зональных конкурсах и фестивалях, достойно представляют наш район.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Периодически в РДК проходят выставки рисунков и картин, а также плодов искусства народных умельцев.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5D2991" w:rsidRDefault="005D2991" w:rsidP="005D2991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1648C4" w:rsidRDefault="001648C4">
      <w:bookmarkStart w:id="0" w:name="_GoBack"/>
      <w:bookmarkEnd w:id="0"/>
    </w:p>
    <w:sectPr w:rsidR="0016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B4"/>
    <w:rsid w:val="001648C4"/>
    <w:rsid w:val="001C36B4"/>
    <w:rsid w:val="005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2022-03-22T10:38:00Z</dcterms:created>
  <dcterms:modified xsi:type="dcterms:W3CDTF">2022-03-22T10:38:00Z</dcterms:modified>
</cp:coreProperties>
</file>