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15</w:t>
      </w:r>
      <w:r>
        <w:rPr>
          <w:b/>
          <w:bCs/>
          <w:sz w:val="22"/>
          <w:szCs w:val="22"/>
        </w:rPr>
        <w:t xml:space="preserve">.01</w:t>
      </w:r>
      <w:r>
        <w:rPr>
          <w:b/>
          <w:bCs/>
          <w:sz w:val="22"/>
          <w:szCs w:val="22"/>
        </w:rPr>
        <w:t xml:space="preserve">.2024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ШТОРМОВОЕ ПРЕДУПРЕЖДЕНИЕ № 4 В Алтайском крае днем 14 января и ночью 15 января 2024 года ожидаются осадки в виде мокрого снега и дождя, переходящие в снег, гололедные явления, отложение мокрого снега, метели. Усиление ветра 18-23 м/с, местами порывы 25-30 </w:t>
      </w:r>
      <w:r>
        <w:rPr>
          <w:sz w:val="28"/>
          <w:szCs w:val="28"/>
        </w:rPr>
        <w:t xml:space="preserve">м/с. На дорогах сильная гололедица, снежные заносы. 15 января резкое похолодание</w:t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ПРОГНОЗ ПОГОДЫ НА 15.01.2024 В крае: переменная облачность. Ночью местами небольшой, по востоку местами умеренный мокрый снег, снег, метели, гололёдные явления, днём преимуще</w:t>
      </w:r>
      <w:r>
        <w:rPr>
          <w:sz w:val="28"/>
          <w:szCs w:val="28"/>
        </w:rPr>
        <w:t xml:space="preserve">ственно без осадков. На дорогах местами гололедица, снежные заносы. Ветер западный ночью 17-22м/с, местами порывы 25-30 м/с, днём 7-12м/с, местами по востоку порывы до 19м/с. Температура ночью -20…-25 гр., по юго-востоку -14…-19 гр., днем -14…-19 гр.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highlight w:val="none"/>
        </w:rPr>
        <w:t xml:space="preserve">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: Переменная облачность.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  Небольшой снег, на дорогах гололедица . Ветер западный  7- 17  м/с, порывы   от 18 до 30  м/с, температура  -20  -26 гр. 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422</cp:revision>
  <dcterms:created xsi:type="dcterms:W3CDTF">2020-06-15T07:10:00Z</dcterms:created>
  <dcterms:modified xsi:type="dcterms:W3CDTF">2024-01-14T07:38:32Z</dcterms:modified>
</cp:coreProperties>
</file>