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b/>
          <w:bCs/>
          <w:sz w:val="22"/>
          <w:szCs w:val="22"/>
        </w:rPr>
        <w:t xml:space="preserve">ПРОГНОЗ ПОГОДЫ НА 10</w:t>
      </w:r>
      <w:r>
        <w:rPr>
          <w:b/>
          <w:bCs/>
          <w:sz w:val="22"/>
          <w:szCs w:val="22"/>
        </w:rPr>
        <w:t xml:space="preserve">.12</w:t>
      </w:r>
      <w:r>
        <w:rPr>
          <w:b/>
          <w:bCs/>
          <w:sz w:val="22"/>
          <w:szCs w:val="22"/>
        </w:rPr>
        <w:t xml:space="preserve">.2023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ru-RU"/>
        </w:rPr>
        <w:t xml:space="preserve">         </w:t>
      </w:r>
      <w:r>
        <w:rPr>
          <w:sz w:val="28"/>
          <w:szCs w:val="28"/>
          <w:highlight w:val="none"/>
          <w:lang w:val="ru-RU"/>
        </w:rPr>
        <w:t xml:space="preserve">     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ШТОРМОВОЕ ПРЕДУПРЕЖДЕНИЕ № 34 В Алтайском крае в период с 08 декабря по 13 декабря 2023 года ожидается аномально холодная погода: минимальная температура воздуха -35°С и ниже, местами сильный мороз: минимальная температура воздуха -40°С и ниже. </w:t>
      </w:r>
      <w:r>
        <w:rPr>
          <w:sz w:val="28"/>
          <w:szCs w:val="28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                ПРОГНОЗ ПОГ</w:t>
      </w:r>
      <w:r>
        <w:rPr>
          <w:sz w:val="28"/>
          <w:szCs w:val="28"/>
        </w:rPr>
        <w:t xml:space="preserve">ОДЫ НА 10.12.2023 В крае: переменная облачность. Преимущественно без осадков. В утренние часы местами изморозь. На дорогах местами гололедица. Ветер восточный, 2-7 м/ с. Температура ночью -28…-33 гр., местами -35…-40 гр., днем -25…-30 гр., по югу местами -</w:t>
      </w:r>
      <w:r>
        <w:rPr>
          <w:sz w:val="28"/>
          <w:szCs w:val="28"/>
        </w:rPr>
        <w:t xml:space="preserve">18…-23 гр</w:t>
      </w:r>
      <w:r>
        <w:rPr>
          <w:b/>
          <w:bCs/>
          <w:sz w:val="28"/>
          <w:szCs w:val="28"/>
          <w:highlight w:val="none"/>
        </w:rPr>
        <w:t xml:space="preserve">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        </w:t>
      </w:r>
      <w:r>
        <w:rPr>
          <w:b/>
          <w:bCs/>
          <w:sz w:val="28"/>
          <w:szCs w:val="28"/>
          <w:highlight w:val="none"/>
        </w:rPr>
        <w:t xml:space="preserve"> МО  Суетский район</w:t>
      </w:r>
      <w:r>
        <w:rPr>
          <w:b/>
          <w:bCs/>
          <w:sz w:val="28"/>
          <w:szCs w:val="28"/>
          <w:highlight w:val="none"/>
        </w:rPr>
        <w:t xml:space="preserve">  : Переменная облачность.  На дорогах гололедица. </w:t>
      </w:r>
      <w:r>
        <w:rPr>
          <w:b/>
          <w:bCs/>
          <w:sz w:val="28"/>
          <w:szCs w:val="28"/>
          <w:highlight w:val="none"/>
        </w:rPr>
        <w:t xml:space="preserve"> Ветер  восточный  3- 6  м/с, порывы   до 7-9  м/с, температура   -24  - 28 гр. С.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38">
    <w:name w:val="No Spacing"/>
    <w:uiPriority w:val="99"/>
    <w:qFormat/>
    <w:pPr>
      <w:spacing w:after="0" w:line="240" w:lineRule="auto"/>
    </w:p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0" w:customStyle="1">
    <w:name w:val="StyleLeftWithHanging"/>
    <w:basedOn w:val="833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41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42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404</cp:revision>
  <dcterms:created xsi:type="dcterms:W3CDTF">2020-06-15T07:10:00Z</dcterms:created>
  <dcterms:modified xsi:type="dcterms:W3CDTF">2023-12-09T06:23:41Z</dcterms:modified>
</cp:coreProperties>
</file>