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Метеорологическая обстановка.</w:t>
      </w:r>
      <w:r>
        <w:rPr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ШТОРМОВОЕ ПРЕДУПРЕЖДЕНИЕ № 25</w:t>
      </w:r>
      <w:r>
        <w:rPr>
          <w:b/>
          <w:bCs/>
          <w:sz w:val="22"/>
          <w:szCs w:val="22"/>
        </w:rPr>
      </w:r>
    </w:p>
    <w:p>
      <w:pPr>
        <w:jc w:val="lef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Алтайском крае 11 августа и 12 августа 2023 года ожидаются дожди,</w:t>
      </w:r>
      <w:r>
        <w:rPr>
          <w:sz w:val="28"/>
          <w:szCs w:val="28"/>
        </w:rPr>
      </w:r>
    </w:p>
    <w:p>
      <w:pPr>
        <w:jc w:val="lef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местами сильные и очень сильные дожди, ливни, грозы, град, усиление ветра до</w:t>
      </w:r>
      <w:r>
        <w:rPr>
          <w:sz w:val="28"/>
          <w:szCs w:val="28"/>
        </w:rPr>
      </w:r>
    </w:p>
    <w:p>
      <w:pPr>
        <w:jc w:val="lef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18-23 м/с. Похолодание.</w:t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b/>
          <w:bCs/>
          <w:sz w:val="22"/>
          <w:szCs w:val="22"/>
        </w:rPr>
        <w:t xml:space="preserve">ПРОГНОЗ ПОГОДЫ НА 12.08.2023</w:t>
      </w:r>
      <w:r>
        <w:rPr>
          <w:sz w:val="28"/>
          <w:szCs w:val="28"/>
        </w:rPr>
      </w:r>
    </w:p>
    <w:p>
      <w:pPr>
        <w:jc w:val="left"/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крае:</w:t>
      </w:r>
      <w:r>
        <w:rPr>
          <w:sz w:val="28"/>
          <w:szCs w:val="28"/>
        </w:rPr>
        <w:t xml:space="preserve"> облачно с прояснениями. На большей части территории временами</w:t>
      </w:r>
      <w:r>
        <w:rPr>
          <w:sz w:val="28"/>
          <w:szCs w:val="28"/>
        </w:rPr>
      </w:r>
    </w:p>
    <w:p>
      <w:pPr>
        <w:jc w:val="lef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дожди, местами грозы, при грозах местами сильные, в восточных и предгорных</w:t>
      </w:r>
      <w:r>
        <w:rPr>
          <w:sz w:val="28"/>
          <w:szCs w:val="28"/>
        </w:rPr>
      </w:r>
    </w:p>
    <w:p>
      <w:pPr>
        <w:jc w:val="lef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районах местами очень сильные, возможен град. В утренние часы местами туман.</w:t>
      </w:r>
      <w:r>
        <w:rPr>
          <w:sz w:val="28"/>
          <w:szCs w:val="28"/>
        </w:rPr>
      </w:r>
    </w:p>
    <w:p>
      <w:pPr>
        <w:jc w:val="lef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Ветер северо-западный с переходом днём на юго-западный 4-9м/с, местами</w:t>
      </w:r>
      <w:r>
        <w:rPr>
          <w:sz w:val="28"/>
          <w:szCs w:val="28"/>
        </w:rPr>
      </w:r>
    </w:p>
    <w:p>
      <w:pPr>
        <w:jc w:val="lef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порывы до 14м/с, при грозах в предгорьях местами порывы 18-23 м/с.</w:t>
      </w:r>
      <w:r>
        <w:rPr>
          <w:sz w:val="28"/>
          <w:szCs w:val="28"/>
        </w:rPr>
      </w:r>
    </w:p>
    <w:p>
      <w:pPr>
        <w:jc w:val="lef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+9…+14 гр., днем +18…+23 гр.</w:t>
      </w:r>
      <w:r>
        <w:rPr>
          <w:sz w:val="28"/>
          <w:szCs w:val="28"/>
        </w:rPr>
      </w:r>
    </w:p>
    <w:p>
      <w:pPr>
        <w:jc w:val="left"/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Суетском районе</w:t>
      </w:r>
      <w:r>
        <w:rPr>
          <w:sz w:val="28"/>
          <w:szCs w:val="28"/>
        </w:rPr>
        <w:t xml:space="preserve"> облачно с прояснениями. Кратковременный дождь</w:t>
      </w:r>
      <w:r>
        <w:rPr>
          <w:sz w:val="28"/>
          <w:szCs w:val="28"/>
        </w:rPr>
      </w:r>
      <w:r>
        <w:rPr>
          <w:sz w:val="28"/>
          <w:szCs w:val="28"/>
        </w:rPr>
        <w:t xml:space="preserve">. Ветер северо-западный с переходом днём на юго-</w:t>
      </w:r>
      <w:r>
        <w:rPr>
          <w:sz w:val="28"/>
          <w:szCs w:val="28"/>
        </w:rPr>
        <w:t xml:space="preserve">западный 3-5 м/с. Температура ночью +10…+12 гр., днем +15…+18 гр.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5"/>
    <w:next w:val="815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6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5"/>
    <w:next w:val="815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6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6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6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6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6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6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5"/>
    <w:next w:val="815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6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5"/>
    <w:next w:val="815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6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5"/>
    <w:uiPriority w:val="34"/>
    <w:qFormat/>
    <w:pPr>
      <w:contextualSpacing/>
      <w:ind w:left="720"/>
    </w:pPr>
  </w:style>
  <w:style w:type="paragraph" w:styleId="657">
    <w:name w:val="Title"/>
    <w:basedOn w:val="815"/>
    <w:next w:val="815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6"/>
    <w:link w:val="657"/>
    <w:uiPriority w:val="10"/>
    <w:rPr>
      <w:sz w:val="48"/>
      <w:szCs w:val="48"/>
    </w:rPr>
  </w:style>
  <w:style w:type="paragraph" w:styleId="659">
    <w:name w:val="Subtitle"/>
    <w:basedOn w:val="815"/>
    <w:next w:val="815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6"/>
    <w:link w:val="659"/>
    <w:uiPriority w:val="11"/>
    <w:rPr>
      <w:sz w:val="24"/>
      <w:szCs w:val="24"/>
    </w:rPr>
  </w:style>
  <w:style w:type="paragraph" w:styleId="661">
    <w:name w:val="Quote"/>
    <w:basedOn w:val="815"/>
    <w:next w:val="815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5"/>
    <w:next w:val="815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5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6"/>
    <w:link w:val="665"/>
    <w:uiPriority w:val="99"/>
  </w:style>
  <w:style w:type="paragraph" w:styleId="667">
    <w:name w:val="Footer"/>
    <w:basedOn w:val="815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6"/>
    <w:link w:val="667"/>
    <w:uiPriority w:val="99"/>
  </w:style>
  <w:style w:type="paragraph" w:styleId="669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1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2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3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4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5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6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8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9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0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1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2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3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7">
    <w:name w:val="Hyperlink"/>
    <w:uiPriority w:val="99"/>
    <w:unhideWhenUsed/>
    <w:rPr>
      <w:color w:val="0000ff" w:themeColor="hyperlink"/>
      <w:u w:val="single"/>
    </w:rPr>
  </w:style>
  <w:style w:type="paragraph" w:styleId="798">
    <w:name w:val="footnote text"/>
    <w:basedOn w:val="815"/>
    <w:link w:val="799"/>
    <w:uiPriority w:val="99"/>
    <w:semiHidden/>
    <w:unhideWhenUsed/>
    <w:pPr>
      <w:spacing w:after="40" w:line="240" w:lineRule="auto"/>
    </w:pPr>
    <w:rPr>
      <w:sz w:val="18"/>
    </w:rPr>
  </w:style>
  <w:style w:type="character" w:styleId="799">
    <w:name w:val="Footnote Text Char"/>
    <w:link w:val="798"/>
    <w:uiPriority w:val="99"/>
    <w:rPr>
      <w:sz w:val="18"/>
    </w:rPr>
  </w:style>
  <w:style w:type="character" w:styleId="800">
    <w:name w:val="footnote reference"/>
    <w:basedOn w:val="816"/>
    <w:uiPriority w:val="99"/>
    <w:unhideWhenUsed/>
    <w:rPr>
      <w:vertAlign w:val="superscript"/>
    </w:rPr>
  </w:style>
  <w:style w:type="paragraph" w:styleId="801">
    <w:name w:val="endnote text"/>
    <w:basedOn w:val="815"/>
    <w:link w:val="802"/>
    <w:uiPriority w:val="99"/>
    <w:semiHidden/>
    <w:unhideWhenUsed/>
    <w:pPr>
      <w:spacing w:after="0" w:line="240" w:lineRule="auto"/>
    </w:pPr>
    <w:rPr>
      <w:sz w:val="20"/>
    </w:rPr>
  </w:style>
  <w:style w:type="character" w:styleId="802">
    <w:name w:val="Endnote Text Char"/>
    <w:link w:val="801"/>
    <w:uiPriority w:val="99"/>
    <w:rPr>
      <w:sz w:val="20"/>
    </w:rPr>
  </w:style>
  <w:style w:type="character" w:styleId="803">
    <w:name w:val="endnote reference"/>
    <w:basedOn w:val="816"/>
    <w:uiPriority w:val="99"/>
    <w:semiHidden/>
    <w:unhideWhenUsed/>
    <w:rPr>
      <w:vertAlign w:val="superscript"/>
    </w:rPr>
  </w:style>
  <w:style w:type="paragraph" w:styleId="804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5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6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7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8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9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10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11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12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qFormat/>
    <w:rPr>
      <w:rFonts w:ascii="Times New Roman" w:hAnsi="Times New Roman"/>
    </w:r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Normal (Web)"/>
    <w:basedOn w:val="815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20">
    <w:name w:val="No Spacing"/>
    <w:uiPriority w:val="99"/>
    <w:qFormat/>
    <w:pPr>
      <w:spacing w:after="0" w:line="240" w:lineRule="auto"/>
    </w:pPr>
  </w:style>
  <w:style w:type="paragraph" w:styleId="82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22" w:customStyle="1">
    <w:name w:val="StyleLeftWithHanging"/>
    <w:basedOn w:val="815"/>
    <w:pPr>
      <w:ind w:firstLine="720"/>
    </w:pPr>
    <w:rPr>
      <w:rFonts w:ascii="Arial" w:hAnsi="Arial" w:eastAsia="Arial" w:cs="Arial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370</cp:revision>
  <dcterms:created xsi:type="dcterms:W3CDTF">2020-06-15T07:10:00Z</dcterms:created>
  <dcterms:modified xsi:type="dcterms:W3CDTF">2023-08-11T07:35:47Z</dcterms:modified>
</cp:coreProperties>
</file>