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Экстренное предупреждение об угрозе чрезвычайной ситуации с 10 по 11 января 2024 года 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</w:t>
      </w:r>
      <w:r>
        <w:rPr>
          <w:sz w:val="28"/>
          <w:szCs w:val="28"/>
        </w:rPr>
        <w:t xml:space="preserve">джетного учреждения "Западно-Сибирское управление по гидрометеорологии и мониторингу окружающей среды")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ШТОРМОВОЕ ПРЕДУПРЕЖДЕНИЕ № 3 В Алтайском крае во второй половине дня 10 января и сутки 11 января 2024 года ожидаются осадки в виде мокрого снега, дождя,</w:t>
      </w:r>
      <w:r>
        <w:rPr>
          <w:sz w:val="28"/>
          <w:szCs w:val="28"/>
        </w:rPr>
        <w:t xml:space="preserve"> переходящие в снег, отложение мокрого снега, гололедные явления, метели. Усиление ветра до 18-23 м/с, порывы 25-30 м/с, местами до ураганных значений 33 м/с и более. На дорогах местами сильная гололедица, снежные заносы.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2024-01-09T08:01:42Z</dcterms:modified>
</cp:coreProperties>
</file>