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14" w:rsidRPr="00180714" w:rsidRDefault="00180714" w:rsidP="001807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180714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Субсидии на поддержку </w:t>
      </w:r>
      <w:proofErr w:type="gramStart"/>
      <w:r w:rsidRPr="00180714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отдельных</w:t>
      </w:r>
      <w:proofErr w:type="gramEnd"/>
      <w:r w:rsidRPr="00180714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</w:t>
      </w:r>
      <w:proofErr w:type="spellStart"/>
      <w:r w:rsidRPr="00180714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подотраслей</w:t>
      </w:r>
      <w:proofErr w:type="spellEnd"/>
      <w:r w:rsidRPr="00180714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растениеводства</w:t>
      </w:r>
    </w:p>
    <w:p w:rsidR="00180714" w:rsidRPr="00180714" w:rsidRDefault="00180714" w:rsidP="00180714">
      <w:pPr>
        <w:spacing w:after="240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</w:p>
    <w:p w:rsidR="00180714" w:rsidRPr="00180714" w:rsidRDefault="00180714" w:rsidP="00180714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8071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Получатели: </w:t>
      </w:r>
    </w:p>
    <w:p w:rsidR="00180714" w:rsidRPr="00180714" w:rsidRDefault="00180714" w:rsidP="00180714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Сельскохозяйственные товаропроизводители. </w:t>
      </w:r>
    </w:p>
    <w:p w:rsidR="00180714" w:rsidRPr="00180714" w:rsidRDefault="00180714" w:rsidP="00180714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8071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Размер поддержки: </w:t>
      </w:r>
    </w:p>
    <w:p w:rsidR="00180714" w:rsidRPr="00180714" w:rsidRDefault="00180714" w:rsidP="00180714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2016 году на выплату субсидий по указанному направлению предусмотрено:</w:t>
      </w:r>
    </w:p>
    <w:p w:rsidR="00180714" w:rsidRPr="00180714" w:rsidRDefault="00180714" w:rsidP="00180714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из сре</w:t>
      </w:r>
      <w:proofErr w:type="gramStart"/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дств кр</w:t>
      </w:r>
      <w:proofErr w:type="gramEnd"/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аевого бюджета - 158 649 тыс. рублей;</w:t>
      </w:r>
    </w:p>
    <w:p w:rsidR="00180714" w:rsidRPr="00180714" w:rsidRDefault="00180714" w:rsidP="00180714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средств федерального бюджета - 1 048 842 тыс. рублей.</w:t>
      </w: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18071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Условия предоставления:</w:t>
      </w:r>
    </w:p>
    <w:p w:rsidR="00180714" w:rsidRPr="00180714" w:rsidRDefault="00180714" w:rsidP="00180714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8071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Субсидии на оказание несвязанной поддержки сельскохозяйственным товаропроизводителям в области растениеводства</w:t>
      </w: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предоставляются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повышение плодородия и качества почв.</w:t>
      </w: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Рассчитывается по ставке на 1 гектар посевной площади сельскохозяйственных культур с применением поправочных коэффициентов и выплачивается пропорционально этому расчету в пределах бюджетных лимитов, утвержденных на текущий финансовый год. </w:t>
      </w:r>
    </w:p>
    <w:p w:rsidR="00180714" w:rsidRPr="00180714" w:rsidRDefault="00180714" w:rsidP="00180714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8071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Субсидии на закладку и уход за многолетними насаждениями</w:t>
      </w: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предоставляются по ставкам на 1 гектар при условии наличия проекта на закладку сада.</w:t>
      </w:r>
    </w:p>
    <w:p w:rsidR="00180714" w:rsidRPr="00180714" w:rsidRDefault="00180714" w:rsidP="00180714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Сельскохозяйственные товаропроизводители должны иметь на начало текущего финансового года не менее 3 гектаров площади плодовых насаждений, не менее 1 гектара садов интенсивного типа, хмельников, питомников, ягодных кустарниковых насаждений. </w:t>
      </w:r>
    </w:p>
    <w:p w:rsidR="00180714" w:rsidRPr="00180714" w:rsidRDefault="00180714" w:rsidP="00180714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8071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Документы:</w:t>
      </w:r>
    </w:p>
    <w:p w:rsidR="00180714" w:rsidRPr="00180714" w:rsidRDefault="00180714" w:rsidP="00180714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Постановление Правительства Российской Федерации от 12.12.2012 № 1295 «Об утверждении Правил предоставления и распределения субсидий из федерального бюджета бюджетам субъектов Российской Федерации на поддержку отдельных </w:t>
      </w:r>
      <w:proofErr w:type="spellStart"/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подотраслей</w:t>
      </w:r>
      <w:proofErr w:type="spellEnd"/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растениеводства»;</w:t>
      </w:r>
    </w:p>
    <w:p w:rsidR="00180714" w:rsidRPr="00180714" w:rsidRDefault="00180714" w:rsidP="00180714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Постановление Администрации Алтайского края от 08.05.2014 № 224 «Об утверждении порядка предоставления из краевого бюджета субсидий сельскохозяйственным товаропроизводителям на поддержку отдельных </w:t>
      </w:r>
      <w:proofErr w:type="spellStart"/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подотраслей</w:t>
      </w:r>
      <w:proofErr w:type="spellEnd"/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растениеводства»; </w:t>
      </w:r>
    </w:p>
    <w:p w:rsidR="00180714" w:rsidRPr="00180714" w:rsidRDefault="00180714" w:rsidP="00180714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Постановление Администрации Алтайского края от 25.03.2014 № 135 «Об утверждении ставок субсидий на поддержку отдельных </w:t>
      </w:r>
      <w:proofErr w:type="spellStart"/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подотраслей</w:t>
      </w:r>
      <w:proofErr w:type="spellEnd"/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растениеводства и животноводства»; </w:t>
      </w:r>
    </w:p>
    <w:p w:rsidR="00180714" w:rsidRPr="00180714" w:rsidRDefault="00180714" w:rsidP="00180714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Приказ Министерства сельского хозяйства Россий</w:t>
      </w: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softHyphen/>
        <w:t>ской Федерации от 11.02.2015 г. № 46 «Об утверждении до</w:t>
      </w: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softHyphen/>
        <w:t>ку</w:t>
      </w: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softHyphen/>
        <w:t>ментов, предусмотренных правилами предоставления и распределения субсидий из федерального бюджета бюд</w:t>
      </w: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softHyphen/>
        <w:t>жетам субъектов Российской Федерации на поддержку от</w:t>
      </w: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softHyphen/>
        <w:t xml:space="preserve">дельных </w:t>
      </w:r>
      <w:proofErr w:type="spellStart"/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подотраслей</w:t>
      </w:r>
      <w:proofErr w:type="spellEnd"/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расте</w:t>
      </w: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softHyphen/>
        <w:t>ниеводства, утвержденными постановлениями Правитель</w:t>
      </w: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softHyphen/>
        <w:t>ства Российской Федерации от 12 декабря 2012 года №1295»; </w:t>
      </w:r>
    </w:p>
    <w:p w:rsidR="00180714" w:rsidRPr="00180714" w:rsidRDefault="00180714" w:rsidP="00180714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Постановление Правительства Российской Федерации от 27.12.2012 № 1431 «Об утверждении Правил предоставления и распределения субсидий из федерального </w:t>
      </w: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растениеводства»; </w:t>
      </w:r>
    </w:p>
    <w:p w:rsidR="00180714" w:rsidRPr="00180714" w:rsidRDefault="00180714" w:rsidP="00180714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Постановление Администрации Алтайского края от 21.02.2014 № 70 «Об утверждении порядка предоставления из краевого бюджета субсидий на оказание несвязанной поддержки сельскохозяйственным товаропроизводителям в области растениеводства».</w:t>
      </w:r>
    </w:p>
    <w:p w:rsidR="00E90868" w:rsidRDefault="00180714" w:rsidP="00180714">
      <w:r w:rsidRPr="0018071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  <w:bookmarkStart w:id="0" w:name="_GoBack"/>
      <w:bookmarkEnd w:id="0"/>
    </w:p>
    <w:sectPr w:rsidR="00E9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99"/>
    <w:rsid w:val="00180714"/>
    <w:rsid w:val="00451599"/>
    <w:rsid w:val="00E9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0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0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2022-04-06T08:58:00Z</dcterms:created>
  <dcterms:modified xsi:type="dcterms:W3CDTF">2022-04-06T08:58:00Z</dcterms:modified>
</cp:coreProperties>
</file>