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DC" w:rsidRDefault="005E6CDC" w:rsidP="005E6CDC">
      <w:pPr>
        <w:pStyle w:val="a3"/>
        <w:spacing w:before="0" w:beforeAutospacing="0" w:after="225" w:afterAutospacing="0"/>
        <w:jc w:val="center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О применении ККТ в сфере общественного питания</w:t>
      </w:r>
    </w:p>
    <w:p w:rsidR="005E6CDC" w:rsidRDefault="005E6CDC" w:rsidP="005E6CDC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 </w:t>
      </w:r>
    </w:p>
    <w:p w:rsidR="005E6CDC" w:rsidRDefault="005E6CDC" w:rsidP="005E6CDC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Федеральная налоговая служба проводит отраслевой проект «Общественное питание». Цель проекта - обеление сферы общественного питания посредством комплекса мероприятий, направленных на определение причин, способствующих сокрытию выручки в сфере оказания услуг общественного питания.</w:t>
      </w:r>
    </w:p>
    <w:p w:rsidR="005E6CDC" w:rsidRDefault="005E6CDC" w:rsidP="005E6CDC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Проект призван выработать механизмы и предложения, которые позволят вывести предприятия общественного питания из теневого сектора. Мероприятия также направлены на побуждение к повсеместному применению в установленных законом случаях контрольно-кассовой техники (ККТ), увеличение налоговых поступлений, проведение контрольных мероприятий в отношении недобросовестных налогоплательщиков. В конечном итоге реализация проекта будет способствовать созданию благоприятной конкурентной среды ведения бизнеса для добросовестных участников рынка.</w:t>
      </w:r>
    </w:p>
    <w:p w:rsidR="005E6CDC" w:rsidRDefault="005E6CDC" w:rsidP="005E6CDC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В настоящее время ФНС России проводит мероприятия по выявлению налогоплательщиков сферы услуг общественного питания, которые нарушают требования законодательства Российской Федерации о применении ККТ, в том числе посредством постоянного мониторинга расчетов, подлежащих с обязательным применением онлайн-ККТ, для включения в планы проверок и проведения соответствующих контрольных мероприятий.</w:t>
      </w:r>
    </w:p>
    <w:p w:rsidR="005E6CDC" w:rsidRDefault="005E6CDC" w:rsidP="005E6CDC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Отбор налогоплательщиков для контрольных мероприятий будет осуществляться с </w:t>
      </w:r>
      <w:proofErr w:type="gramStart"/>
      <w:r>
        <w:rPr>
          <w:rFonts w:ascii="Verdana" w:hAnsi="Verdana"/>
          <w:color w:val="584F4F"/>
          <w:sz w:val="20"/>
          <w:szCs w:val="20"/>
        </w:rPr>
        <w:t>риск-ориентированным</w:t>
      </w:r>
      <w:proofErr w:type="gramEnd"/>
      <w:r>
        <w:rPr>
          <w:rFonts w:ascii="Verdana" w:hAnsi="Verdana"/>
          <w:color w:val="584F4F"/>
          <w:sz w:val="20"/>
          <w:szCs w:val="20"/>
        </w:rPr>
        <w:t xml:space="preserve"> подходом, а именно; проведение проверок только в отношении «недобросовестных» налогоплательщиков в сфере общественного питания. </w:t>
      </w:r>
    </w:p>
    <w:p w:rsidR="005E6CDC" w:rsidRDefault="005E6CDC" w:rsidP="005E6CDC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Согласно статистике, в сфере общественного питания наиболее часто встречаются такие нарушения законодательства как:</w:t>
      </w:r>
    </w:p>
    <w:p w:rsidR="005E6CDC" w:rsidRDefault="005E6CDC" w:rsidP="005E6CDC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-           неприменение контрольно-кассовой техники (участились случаи, когда продавец требует от покупателя (клиента) совершить перевод денежных средств за проданный товар или оказанную услугу по телефону, на банковскую карту);</w:t>
      </w:r>
    </w:p>
    <w:p w:rsidR="005E6CDC" w:rsidRDefault="005E6CDC" w:rsidP="005E6CDC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-           невыдача чека;</w:t>
      </w:r>
    </w:p>
    <w:p w:rsidR="005E6CDC" w:rsidRDefault="005E6CDC" w:rsidP="005E6CDC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proofErr w:type="gramStart"/>
      <w:r>
        <w:rPr>
          <w:rFonts w:ascii="Verdana" w:hAnsi="Verdana"/>
          <w:color w:val="584F4F"/>
          <w:sz w:val="20"/>
          <w:szCs w:val="20"/>
        </w:rPr>
        <w:t>-           выдача чека с некорректными реквизитами (в чеке не указаны или неверно указаны дата, время и место (адрес) осуществления расчета; наименование организации или ФИО индивидуального предпринимателя; применяемая при расчете система налогообложения; наименование товара; сумма расчета; форма расчета (оплата наличными деньгами и (или) в безналичном порядке); QR-код; в поле «Кассир» отсутствуют или не верно указаны ФИО продавца, который осуществил продажу товара).</w:t>
      </w:r>
      <w:proofErr w:type="gramEnd"/>
    </w:p>
    <w:p w:rsidR="005E6CDC" w:rsidRDefault="005E6CDC" w:rsidP="005E6CDC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Межрайонная ИФНС России № 8 по Алтайскому краю обращает внимание, что любой гражданин, чей телефон имеет доступ в Интернет, может скачать разработанное налоговой службой бесплатное мобильное приложение «Проверка чека». С помощью этой программы можно быстро и легко проверить легальность кассового чека и, в случае обнаружения нарушения, в том числе, невыдачи чека, тут же, через мобильное приложение, направить жалобу в ФНС России(https://www.nalog.ru/rn22/).</w:t>
      </w:r>
    </w:p>
    <w:p w:rsidR="005E6CDC" w:rsidRDefault="005E6CDC" w:rsidP="005E6CDC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Проверить кассовый чек можно двумя способами:</w:t>
      </w:r>
    </w:p>
    <w:p w:rsidR="005E6CDC" w:rsidRDefault="005E6CDC" w:rsidP="005E6CDC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1.         Посредством сканирования QR-кода, напечатанного на кассовом чеке (с использованием камеры мобильного устройства).</w:t>
      </w:r>
    </w:p>
    <w:p w:rsidR="005E6CDC" w:rsidRDefault="005E6CDC" w:rsidP="005E6CDC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2.         Путем введения платежных данных вручную по предложенной форме (все данные для ввода размещены на кассовом чеке).</w:t>
      </w:r>
    </w:p>
    <w:p w:rsidR="005E6CDC" w:rsidRDefault="005E6CDC" w:rsidP="005E6CDC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lastRenderedPageBreak/>
        <w:t xml:space="preserve">Следует учитывать, что за нарушение законодательства Российской Федерации о применении контрольно-кассовой техники статьей 14.5 Кодекса Российской Федерации об административных правонарушениях (далее - КоАП) предусмотрена административная ответственность. </w:t>
      </w:r>
      <w:proofErr w:type="gramStart"/>
      <w:r>
        <w:rPr>
          <w:rFonts w:ascii="Verdana" w:hAnsi="Verdana"/>
          <w:color w:val="584F4F"/>
          <w:sz w:val="20"/>
          <w:szCs w:val="20"/>
        </w:rPr>
        <w:t>В частности, налагается административный штраф: на индивидуальных предпринимателей и должностных лиц в размере от 1/4 до 1/2 суммы расчета без применения кассы, но не менее 10 тысяч рублей; на юридических лиц - от 3/4 до полной суммы расчета без применения кассы, но не менее 30 тысяч рублей (ч. 2 ст. 14.5 КоАП).</w:t>
      </w:r>
      <w:proofErr w:type="gramEnd"/>
    </w:p>
    <w:p w:rsidR="005E6CDC" w:rsidRDefault="005E6CDC" w:rsidP="005E6CDC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 </w:t>
      </w:r>
    </w:p>
    <w:p w:rsidR="00704F1C" w:rsidRDefault="00704F1C">
      <w:bookmarkStart w:id="0" w:name="_GoBack"/>
      <w:bookmarkEnd w:id="0"/>
    </w:p>
    <w:sectPr w:rsidR="0070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9B"/>
    <w:rsid w:val="005D7A9B"/>
    <w:rsid w:val="005E6CDC"/>
    <w:rsid w:val="0070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2022-04-20T09:25:00Z</dcterms:created>
  <dcterms:modified xsi:type="dcterms:W3CDTF">2022-04-20T09:25:00Z</dcterms:modified>
</cp:coreProperties>
</file>