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8F" w:rsidRPr="0007188F" w:rsidRDefault="0007188F" w:rsidP="0079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8F">
        <w:rPr>
          <w:rFonts w:ascii="Arial" w:eastAsia="Times New Roman" w:hAnsi="Arial" w:cs="Arial"/>
          <w:b/>
          <w:sz w:val="24"/>
          <w:szCs w:val="24"/>
          <w:lang w:eastAsia="ru-RU"/>
        </w:rPr>
        <w:t>СУЕТСКОЕ РАЙОННОЕ СОБРАНИЕ ДЕПУТАТОВ</w:t>
      </w:r>
    </w:p>
    <w:p w:rsidR="0007188F" w:rsidRPr="0007188F" w:rsidRDefault="0007188F" w:rsidP="0079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8F">
        <w:rPr>
          <w:rFonts w:ascii="Arial" w:eastAsia="Times New Roman" w:hAnsi="Arial" w:cs="Arial"/>
          <w:b/>
          <w:sz w:val="24"/>
          <w:szCs w:val="24"/>
          <w:lang w:eastAsia="ru-RU"/>
        </w:rPr>
        <w:t>АЛТАЙСКОГО КРАЯ</w:t>
      </w:r>
    </w:p>
    <w:p w:rsidR="0007188F" w:rsidRPr="0007188F" w:rsidRDefault="0007188F" w:rsidP="00071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8F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07188F" w:rsidRPr="0007188F" w:rsidRDefault="00767A19" w:rsidP="00071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27</w:t>
      </w:r>
      <w:r w:rsidR="000718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дека</w:t>
      </w:r>
      <w:r w:rsidR="0007188F" w:rsidRPr="000718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бря 2019 г.                                                                                    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130</w:t>
      </w:r>
    </w:p>
    <w:p w:rsidR="0007188F" w:rsidRPr="0007188F" w:rsidRDefault="0007188F" w:rsidP="00071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8F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Start"/>
      <w:r w:rsidRPr="0007188F">
        <w:rPr>
          <w:rFonts w:ascii="Arial" w:eastAsia="Times New Roman" w:hAnsi="Arial" w:cs="Arial"/>
          <w:b/>
          <w:sz w:val="24"/>
          <w:szCs w:val="24"/>
          <w:lang w:eastAsia="ru-RU"/>
        </w:rPr>
        <w:t>.В</w:t>
      </w:r>
      <w:proofErr w:type="gramEnd"/>
      <w:r w:rsidRPr="0007188F">
        <w:rPr>
          <w:rFonts w:ascii="Arial" w:eastAsia="Times New Roman" w:hAnsi="Arial" w:cs="Arial"/>
          <w:b/>
          <w:sz w:val="24"/>
          <w:szCs w:val="24"/>
          <w:lang w:eastAsia="ru-RU"/>
        </w:rPr>
        <w:t>ерх-Суетка</w:t>
      </w:r>
    </w:p>
    <w:p w:rsidR="0007188F" w:rsidRPr="0007188F" w:rsidRDefault="0007188F" w:rsidP="0007188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718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«О </w:t>
      </w:r>
      <w:r w:rsidRPr="0007188F">
        <w:rPr>
          <w:rFonts w:ascii="Arial" w:hAnsi="Arial" w:cs="Arial"/>
          <w:b/>
          <w:sz w:val="24"/>
          <w:szCs w:val="24"/>
        </w:rPr>
        <w:t xml:space="preserve"> создании контрольно-счетной палаты</w:t>
      </w:r>
      <w:r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07188F">
        <w:rPr>
          <w:rFonts w:ascii="Arial" w:hAnsi="Arial" w:cs="Arial"/>
          <w:b/>
          <w:sz w:val="24"/>
          <w:szCs w:val="24"/>
        </w:rPr>
        <w:t>Суетского</w:t>
      </w:r>
      <w:proofErr w:type="spellEnd"/>
      <w:r w:rsidRPr="0007188F">
        <w:rPr>
          <w:rFonts w:ascii="Arial" w:hAnsi="Arial" w:cs="Arial"/>
          <w:b/>
          <w:sz w:val="24"/>
          <w:szCs w:val="24"/>
        </w:rPr>
        <w:t xml:space="preserve"> района Алтайского края и утверждении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7188F">
        <w:rPr>
          <w:rFonts w:ascii="Arial" w:hAnsi="Arial" w:cs="Arial"/>
          <w:b/>
          <w:sz w:val="24"/>
          <w:szCs w:val="24"/>
        </w:rPr>
        <w:t xml:space="preserve">Положения «О контрольно-счетной палате  </w:t>
      </w:r>
      <w:proofErr w:type="spellStart"/>
      <w:r w:rsidRPr="0007188F">
        <w:rPr>
          <w:rFonts w:ascii="Arial" w:hAnsi="Arial" w:cs="Arial"/>
          <w:b/>
          <w:sz w:val="24"/>
          <w:szCs w:val="24"/>
        </w:rPr>
        <w:t>Суетского</w:t>
      </w:r>
      <w:proofErr w:type="spellEnd"/>
    </w:p>
    <w:p w:rsidR="0007188F" w:rsidRPr="0007188F" w:rsidRDefault="0007188F" w:rsidP="0007188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7188F">
        <w:rPr>
          <w:rFonts w:ascii="Arial" w:hAnsi="Arial" w:cs="Arial"/>
          <w:b/>
          <w:sz w:val="24"/>
          <w:szCs w:val="24"/>
        </w:rPr>
        <w:t>района Алтайского края»</w:t>
      </w:r>
    </w:p>
    <w:p w:rsidR="0007188F" w:rsidRPr="0007188F" w:rsidRDefault="0007188F" w:rsidP="00071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8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7188F" w:rsidRPr="0007188F" w:rsidRDefault="0007188F" w:rsidP="00797D9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8F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07188F">
        <w:rPr>
          <w:rFonts w:ascii="Arial" w:hAnsi="Arial" w:cs="Arial"/>
          <w:sz w:val="24"/>
          <w:szCs w:val="24"/>
        </w:rPr>
        <w:t xml:space="preserve">В соответствии с требованиями федеральных законов от 07.02.2011 №6-ФЗ «Об общих  принципах организации и деятельности контрольно-счетных органов субъектов Российской Федерации и муниципальных образований», от 06.10.2003 №131-ФЗ «Об общих принципах организации местного самоуправления в Российской Федерации» и Бюджетного кодекса Российской Федерации, в целях осуществления внешнего муниципального финансового контроля, руководствуясь  Уставом муниципального образования  </w:t>
      </w:r>
      <w:proofErr w:type="spellStart"/>
      <w:r w:rsidRPr="0007188F">
        <w:rPr>
          <w:rFonts w:ascii="Arial" w:hAnsi="Arial" w:cs="Arial"/>
          <w:sz w:val="24"/>
          <w:szCs w:val="24"/>
        </w:rPr>
        <w:t>Суетский</w:t>
      </w:r>
      <w:proofErr w:type="spellEnd"/>
      <w:r w:rsidRPr="0007188F">
        <w:rPr>
          <w:rFonts w:ascii="Arial" w:hAnsi="Arial" w:cs="Arial"/>
          <w:sz w:val="24"/>
          <w:szCs w:val="24"/>
        </w:rPr>
        <w:t xml:space="preserve"> район Алтайского края, </w:t>
      </w:r>
      <w:proofErr w:type="spellStart"/>
      <w:r w:rsidRPr="0007188F">
        <w:rPr>
          <w:rFonts w:ascii="Arial" w:hAnsi="Arial" w:cs="Arial"/>
          <w:sz w:val="24"/>
          <w:szCs w:val="24"/>
        </w:rPr>
        <w:t>Суетское</w:t>
      </w:r>
      <w:proofErr w:type="spellEnd"/>
      <w:r w:rsidRPr="0007188F">
        <w:rPr>
          <w:rFonts w:ascii="Arial" w:hAnsi="Arial" w:cs="Arial"/>
          <w:sz w:val="24"/>
          <w:szCs w:val="24"/>
        </w:rPr>
        <w:t xml:space="preserve"> районное Собрание депутатов Алтайского</w:t>
      </w:r>
      <w:proofErr w:type="gramEnd"/>
      <w:r w:rsidRPr="0007188F">
        <w:rPr>
          <w:rFonts w:ascii="Arial" w:hAnsi="Arial" w:cs="Arial"/>
          <w:sz w:val="24"/>
          <w:szCs w:val="24"/>
        </w:rPr>
        <w:t xml:space="preserve"> края РЕШИЛО:</w:t>
      </w:r>
    </w:p>
    <w:p w:rsidR="0007188F" w:rsidRPr="0007188F" w:rsidRDefault="0007188F" w:rsidP="00797D93">
      <w:pPr>
        <w:spacing w:after="0" w:line="240" w:lineRule="auto"/>
        <w:ind w:left="-284"/>
        <w:jc w:val="both"/>
        <w:outlineLvl w:val="0"/>
        <w:rPr>
          <w:rFonts w:ascii="Arial" w:hAnsi="Arial" w:cs="Arial"/>
          <w:sz w:val="24"/>
          <w:szCs w:val="24"/>
        </w:rPr>
      </w:pPr>
      <w:r w:rsidRPr="0007188F">
        <w:rPr>
          <w:rFonts w:ascii="Arial" w:eastAsia="Times New Roman" w:hAnsi="Arial" w:cs="Arial"/>
          <w:sz w:val="24"/>
          <w:szCs w:val="24"/>
          <w:lang w:eastAsia="ru-RU"/>
        </w:rPr>
        <w:t xml:space="preserve">         1. Принять решение «О </w:t>
      </w:r>
      <w:r w:rsidRPr="0007188F">
        <w:rPr>
          <w:rFonts w:ascii="Arial" w:hAnsi="Arial" w:cs="Arial"/>
          <w:sz w:val="24"/>
          <w:szCs w:val="24"/>
        </w:rPr>
        <w:t xml:space="preserve">создании контрольно-счетной палаты  </w:t>
      </w:r>
      <w:proofErr w:type="spellStart"/>
      <w:r w:rsidRPr="0007188F">
        <w:rPr>
          <w:rFonts w:ascii="Arial" w:hAnsi="Arial" w:cs="Arial"/>
          <w:sz w:val="24"/>
          <w:szCs w:val="24"/>
        </w:rPr>
        <w:t>Суетского</w:t>
      </w:r>
      <w:proofErr w:type="spellEnd"/>
      <w:r w:rsidRPr="0007188F">
        <w:rPr>
          <w:rFonts w:ascii="Arial" w:hAnsi="Arial" w:cs="Arial"/>
          <w:sz w:val="24"/>
          <w:szCs w:val="24"/>
        </w:rPr>
        <w:t xml:space="preserve"> района Алтайского края и утвер</w:t>
      </w:r>
      <w:r w:rsidR="00883D17">
        <w:rPr>
          <w:rFonts w:ascii="Arial" w:hAnsi="Arial" w:cs="Arial"/>
          <w:sz w:val="24"/>
          <w:szCs w:val="24"/>
        </w:rPr>
        <w:t>д</w:t>
      </w:r>
      <w:r w:rsidRPr="0007188F">
        <w:rPr>
          <w:rFonts w:ascii="Arial" w:hAnsi="Arial" w:cs="Arial"/>
          <w:sz w:val="24"/>
          <w:szCs w:val="24"/>
        </w:rPr>
        <w:t>и</w:t>
      </w:r>
      <w:r w:rsidR="00883D17">
        <w:rPr>
          <w:rFonts w:ascii="Arial" w:hAnsi="Arial" w:cs="Arial"/>
          <w:sz w:val="24"/>
          <w:szCs w:val="24"/>
        </w:rPr>
        <w:t>ть</w:t>
      </w:r>
      <w:r w:rsidRPr="0007188F">
        <w:rPr>
          <w:rFonts w:ascii="Arial" w:hAnsi="Arial" w:cs="Arial"/>
          <w:sz w:val="24"/>
          <w:szCs w:val="24"/>
        </w:rPr>
        <w:t xml:space="preserve"> Положения «О контрольно-счетной палате  </w:t>
      </w:r>
      <w:proofErr w:type="spellStart"/>
      <w:r w:rsidRPr="0007188F">
        <w:rPr>
          <w:rFonts w:ascii="Arial" w:hAnsi="Arial" w:cs="Arial"/>
          <w:sz w:val="24"/>
          <w:szCs w:val="24"/>
        </w:rPr>
        <w:t>Суетского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7188F">
        <w:rPr>
          <w:rFonts w:ascii="Arial" w:hAnsi="Arial" w:cs="Arial"/>
          <w:sz w:val="24"/>
          <w:szCs w:val="24"/>
        </w:rPr>
        <w:t>района Алтайского края»</w:t>
      </w:r>
    </w:p>
    <w:p w:rsidR="0007188F" w:rsidRDefault="0007188F" w:rsidP="00883D17">
      <w:pPr>
        <w:spacing w:after="0" w:line="240" w:lineRule="auto"/>
        <w:ind w:left="-284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7188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883D17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07188F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Pr="000718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Pr="0007188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Направить </w:t>
      </w:r>
      <w:r w:rsidR="00883D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Положение </w:t>
      </w:r>
      <w:r w:rsidRPr="0007188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83D17" w:rsidRPr="0007188F">
        <w:rPr>
          <w:rFonts w:ascii="Arial" w:hAnsi="Arial" w:cs="Arial"/>
          <w:sz w:val="24"/>
          <w:szCs w:val="24"/>
        </w:rPr>
        <w:t xml:space="preserve">«О контрольно-счетной палате  </w:t>
      </w:r>
      <w:proofErr w:type="spellStart"/>
      <w:r w:rsidR="00883D17" w:rsidRPr="0007188F">
        <w:rPr>
          <w:rFonts w:ascii="Arial" w:hAnsi="Arial" w:cs="Arial"/>
          <w:sz w:val="24"/>
          <w:szCs w:val="24"/>
        </w:rPr>
        <w:t>Суетского</w:t>
      </w:r>
      <w:proofErr w:type="spellEnd"/>
      <w:r w:rsidR="00883D17">
        <w:rPr>
          <w:rFonts w:ascii="Arial" w:hAnsi="Arial" w:cs="Arial"/>
          <w:sz w:val="24"/>
          <w:szCs w:val="24"/>
        </w:rPr>
        <w:t xml:space="preserve"> </w:t>
      </w:r>
      <w:r w:rsidR="00883D17" w:rsidRPr="0007188F">
        <w:rPr>
          <w:rFonts w:ascii="Arial" w:hAnsi="Arial" w:cs="Arial"/>
          <w:sz w:val="24"/>
          <w:szCs w:val="24"/>
        </w:rPr>
        <w:t>района Алтайского края»</w:t>
      </w:r>
      <w:r w:rsidR="00883D17">
        <w:rPr>
          <w:rFonts w:ascii="Arial" w:hAnsi="Arial" w:cs="Arial"/>
          <w:sz w:val="24"/>
          <w:szCs w:val="24"/>
        </w:rPr>
        <w:t xml:space="preserve"> </w:t>
      </w:r>
      <w:r w:rsidRPr="0007188F">
        <w:rPr>
          <w:rFonts w:ascii="Arial" w:eastAsia="Times New Roman" w:hAnsi="Arial" w:cs="Arial"/>
          <w:bCs/>
          <w:sz w:val="24"/>
          <w:szCs w:val="24"/>
          <w:lang w:eastAsia="ru-RU"/>
        </w:rPr>
        <w:t>главе района для подписания и опубликования в установленном Уставом</w:t>
      </w:r>
      <w:r w:rsidRPr="0007188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07188F">
        <w:rPr>
          <w:rFonts w:ascii="Arial" w:eastAsia="Times New Roman" w:hAnsi="Arial" w:cs="Arial"/>
          <w:sz w:val="24"/>
          <w:szCs w:val="24"/>
          <w:lang w:eastAsia="ru-RU"/>
        </w:rPr>
        <w:t>Суетский</w:t>
      </w:r>
      <w:proofErr w:type="spellEnd"/>
      <w:r w:rsidRPr="0007188F">
        <w:rPr>
          <w:rFonts w:ascii="Arial" w:eastAsia="Times New Roman" w:hAnsi="Arial" w:cs="Arial"/>
          <w:sz w:val="24"/>
          <w:szCs w:val="24"/>
          <w:lang w:eastAsia="ru-RU"/>
        </w:rPr>
        <w:t xml:space="preserve"> район Алтайского края</w:t>
      </w:r>
      <w:r w:rsidRPr="0007188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порядке</w:t>
      </w:r>
      <w:r w:rsidRPr="000718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97D93" w:rsidRDefault="00797D93" w:rsidP="00797D93">
      <w:pPr>
        <w:ind w:left="-284" w:firstLine="64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7188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7188F" w:rsidRPr="0007188F">
        <w:rPr>
          <w:rFonts w:ascii="Arial" w:hAnsi="Arial" w:cs="Arial"/>
          <w:sz w:val="24"/>
          <w:szCs w:val="24"/>
        </w:rPr>
        <w:t>Контроль за</w:t>
      </w:r>
      <w:proofErr w:type="gramEnd"/>
      <w:r w:rsidR="0007188F" w:rsidRPr="0007188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бюджету, налоговой и кредитной политике, земельным отношениям и природопользованию.</w:t>
      </w:r>
    </w:p>
    <w:p w:rsidR="00797D93" w:rsidRDefault="00797D93" w:rsidP="00797D93">
      <w:pPr>
        <w:ind w:left="-284" w:firstLine="644"/>
        <w:jc w:val="both"/>
        <w:rPr>
          <w:rFonts w:ascii="Arial" w:hAnsi="Arial" w:cs="Arial"/>
          <w:sz w:val="24"/>
          <w:szCs w:val="24"/>
        </w:rPr>
      </w:pPr>
    </w:p>
    <w:p w:rsidR="0007188F" w:rsidRPr="00797D93" w:rsidRDefault="0007188F" w:rsidP="00797D9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07188F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7188F">
        <w:rPr>
          <w:rFonts w:ascii="Arial" w:eastAsia="Times New Roman" w:hAnsi="Arial" w:cs="Arial"/>
          <w:sz w:val="24"/>
          <w:szCs w:val="24"/>
          <w:lang w:eastAsia="ru-RU"/>
        </w:rPr>
        <w:t>Суетского</w:t>
      </w:r>
      <w:proofErr w:type="spellEnd"/>
      <w:r w:rsidRPr="000718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188F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0718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7188F" w:rsidRDefault="0007188F" w:rsidP="00797D93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  <w:r w:rsidRPr="0007188F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депутатов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="00797D9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07188F">
        <w:rPr>
          <w:rFonts w:ascii="Arial" w:eastAsia="Times New Roman" w:hAnsi="Arial" w:cs="Arial"/>
          <w:sz w:val="24"/>
          <w:szCs w:val="24"/>
          <w:lang w:eastAsia="ru-RU"/>
        </w:rPr>
        <w:t xml:space="preserve">    В.П. </w:t>
      </w:r>
      <w:proofErr w:type="spellStart"/>
      <w:r w:rsidRPr="0007188F">
        <w:rPr>
          <w:rFonts w:ascii="Arial" w:eastAsia="Times New Roman" w:hAnsi="Arial" w:cs="Arial"/>
          <w:sz w:val="24"/>
          <w:szCs w:val="24"/>
          <w:lang w:eastAsia="ru-RU"/>
        </w:rPr>
        <w:t>Ремпель</w:t>
      </w:r>
      <w:proofErr w:type="spellEnd"/>
    </w:p>
    <w:p w:rsidR="00890DCA" w:rsidRDefault="00890DCA" w:rsidP="00797D93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DCA" w:rsidRDefault="00890DCA" w:rsidP="00797D93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DCA" w:rsidRDefault="00890DCA" w:rsidP="00797D93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DCA" w:rsidRDefault="00890DCA" w:rsidP="00797D93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DCA" w:rsidRDefault="00890DCA" w:rsidP="00797D93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DCA" w:rsidRDefault="00890DCA" w:rsidP="00797D93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DCA" w:rsidRDefault="00890DCA" w:rsidP="00797D93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DCA" w:rsidRDefault="00890DCA" w:rsidP="00797D93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DCA" w:rsidRDefault="00890DCA" w:rsidP="00797D93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DCA" w:rsidRDefault="00890DCA" w:rsidP="00797D93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DCA" w:rsidRDefault="00890DCA" w:rsidP="00797D93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DCA" w:rsidRDefault="00890DCA" w:rsidP="00797D93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DCA" w:rsidRDefault="00890DCA" w:rsidP="00797D93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DCA" w:rsidRDefault="00890DCA" w:rsidP="00797D93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DCA" w:rsidRPr="00890DCA" w:rsidRDefault="00890DCA" w:rsidP="00890DCA">
      <w:pPr>
        <w:outlineLvl w:val="0"/>
        <w:rPr>
          <w:rFonts w:ascii="Arial" w:hAnsi="Arial" w:cs="Arial"/>
          <w:sz w:val="24"/>
          <w:szCs w:val="24"/>
        </w:rPr>
      </w:pPr>
      <w:r w:rsidRPr="00890DC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Принято  решением </w:t>
      </w:r>
      <w:proofErr w:type="spellStart"/>
      <w:r w:rsidRPr="00890DCA">
        <w:rPr>
          <w:rFonts w:ascii="Arial" w:hAnsi="Arial" w:cs="Arial"/>
          <w:sz w:val="24"/>
          <w:szCs w:val="24"/>
        </w:rPr>
        <w:t>Суетского</w:t>
      </w:r>
      <w:proofErr w:type="spellEnd"/>
    </w:p>
    <w:p w:rsidR="00890DCA" w:rsidRPr="00890DCA" w:rsidRDefault="00890DCA" w:rsidP="00890DCA">
      <w:pPr>
        <w:outlineLvl w:val="0"/>
        <w:rPr>
          <w:rFonts w:ascii="Arial" w:hAnsi="Arial" w:cs="Arial"/>
          <w:sz w:val="24"/>
          <w:szCs w:val="24"/>
        </w:rPr>
      </w:pPr>
      <w:r w:rsidRPr="00890D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районного Собрания депутатов </w:t>
      </w:r>
    </w:p>
    <w:p w:rsidR="00890DCA" w:rsidRPr="00890DCA" w:rsidRDefault="00890DCA" w:rsidP="00890DCA">
      <w:pPr>
        <w:outlineLvl w:val="0"/>
        <w:rPr>
          <w:rFonts w:ascii="Arial" w:hAnsi="Arial" w:cs="Arial"/>
          <w:sz w:val="24"/>
          <w:szCs w:val="24"/>
        </w:rPr>
      </w:pPr>
      <w:r w:rsidRPr="00890D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Алтайского края</w:t>
      </w:r>
    </w:p>
    <w:p w:rsidR="00890DCA" w:rsidRPr="00890DCA" w:rsidRDefault="00890DCA" w:rsidP="00890DCA">
      <w:pPr>
        <w:outlineLvl w:val="0"/>
        <w:rPr>
          <w:rFonts w:ascii="Arial" w:hAnsi="Arial" w:cs="Arial"/>
          <w:sz w:val="24"/>
          <w:szCs w:val="24"/>
        </w:rPr>
      </w:pPr>
      <w:r w:rsidRPr="00890DCA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767A19">
        <w:rPr>
          <w:rFonts w:ascii="Arial" w:hAnsi="Arial" w:cs="Arial"/>
          <w:sz w:val="24"/>
          <w:szCs w:val="24"/>
        </w:rPr>
        <w:t xml:space="preserve">            от 27 декабря 2019г.№ 49</w:t>
      </w:r>
      <w:r w:rsidRPr="00890DCA">
        <w:rPr>
          <w:rFonts w:ascii="Arial" w:hAnsi="Arial" w:cs="Arial"/>
          <w:sz w:val="24"/>
          <w:szCs w:val="24"/>
        </w:rPr>
        <w:t xml:space="preserve">-СД </w:t>
      </w:r>
    </w:p>
    <w:p w:rsidR="00890DCA" w:rsidRDefault="00890DCA" w:rsidP="00890DCA"/>
    <w:p w:rsidR="00890DCA" w:rsidRDefault="00890DCA" w:rsidP="00890DCA"/>
    <w:p w:rsidR="00890DCA" w:rsidRPr="00890DCA" w:rsidRDefault="00890DCA" w:rsidP="00890DCA">
      <w:pPr>
        <w:rPr>
          <w:sz w:val="24"/>
          <w:szCs w:val="24"/>
        </w:rPr>
      </w:pPr>
    </w:p>
    <w:p w:rsidR="00890DCA" w:rsidRPr="00890DCA" w:rsidRDefault="00890DCA" w:rsidP="00890DCA">
      <w:pPr>
        <w:jc w:val="center"/>
        <w:rPr>
          <w:rFonts w:ascii="Arial" w:hAnsi="Arial" w:cs="Arial"/>
          <w:b/>
          <w:sz w:val="24"/>
          <w:szCs w:val="24"/>
        </w:rPr>
      </w:pPr>
      <w:r w:rsidRPr="00890DCA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890DCA" w:rsidRPr="00890DCA" w:rsidRDefault="00890DCA" w:rsidP="00890DCA">
      <w:pPr>
        <w:jc w:val="center"/>
        <w:rPr>
          <w:rFonts w:ascii="Arial" w:hAnsi="Arial" w:cs="Arial"/>
          <w:b/>
          <w:sz w:val="24"/>
          <w:szCs w:val="24"/>
        </w:rPr>
      </w:pPr>
      <w:r w:rsidRPr="00890DCA">
        <w:rPr>
          <w:rFonts w:ascii="Arial" w:hAnsi="Arial" w:cs="Arial"/>
          <w:b/>
          <w:sz w:val="24"/>
          <w:szCs w:val="24"/>
        </w:rPr>
        <w:t xml:space="preserve">«О контрольно-счетной палате </w:t>
      </w:r>
    </w:p>
    <w:p w:rsidR="00890DCA" w:rsidRPr="00890DCA" w:rsidRDefault="00890DCA" w:rsidP="00890DCA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890DCA">
        <w:rPr>
          <w:rFonts w:ascii="Arial" w:hAnsi="Arial" w:cs="Arial"/>
          <w:b/>
          <w:sz w:val="24"/>
          <w:szCs w:val="24"/>
        </w:rPr>
        <w:t>Суетского</w:t>
      </w:r>
      <w:proofErr w:type="spellEnd"/>
      <w:r w:rsidRPr="00890DCA">
        <w:rPr>
          <w:rFonts w:ascii="Arial" w:hAnsi="Arial" w:cs="Arial"/>
          <w:b/>
          <w:sz w:val="24"/>
          <w:szCs w:val="24"/>
        </w:rPr>
        <w:t xml:space="preserve"> района Алтайского края».</w:t>
      </w:r>
    </w:p>
    <w:p w:rsidR="00890DCA" w:rsidRPr="00890DCA" w:rsidRDefault="00890DCA" w:rsidP="00890DCA">
      <w:pPr>
        <w:pStyle w:val="2"/>
        <w:jc w:val="center"/>
        <w:rPr>
          <w:rFonts w:ascii="Arial" w:hAnsi="Arial" w:cs="Arial"/>
          <w:color w:val="33312E"/>
          <w:szCs w:val="24"/>
        </w:rPr>
      </w:pPr>
    </w:p>
    <w:p w:rsidR="00890DCA" w:rsidRPr="00890DCA" w:rsidRDefault="00890DCA" w:rsidP="00890DCA">
      <w:pPr>
        <w:pStyle w:val="2"/>
        <w:ind w:firstLine="851"/>
        <w:jc w:val="center"/>
        <w:rPr>
          <w:rFonts w:ascii="Arial" w:hAnsi="Arial" w:cs="Arial"/>
          <w:b/>
          <w:szCs w:val="24"/>
        </w:rPr>
      </w:pPr>
      <w:r w:rsidRPr="00890DCA">
        <w:rPr>
          <w:rFonts w:ascii="Arial" w:hAnsi="Arial" w:cs="Arial"/>
          <w:b/>
          <w:color w:val="33312E"/>
          <w:szCs w:val="24"/>
        </w:rPr>
        <w:t xml:space="preserve">Статья 1. </w:t>
      </w:r>
      <w:r w:rsidRPr="00890DCA">
        <w:rPr>
          <w:rFonts w:ascii="Arial" w:hAnsi="Arial" w:cs="Arial"/>
          <w:b/>
          <w:color w:val="33312E"/>
          <w:spacing w:val="-1"/>
          <w:szCs w:val="24"/>
        </w:rPr>
        <w:t>Статус контрольно-счетной палаты</w:t>
      </w:r>
      <w:r w:rsidRPr="00890DCA">
        <w:rPr>
          <w:rFonts w:ascii="Arial" w:hAnsi="Arial" w:cs="Arial"/>
          <w:b/>
          <w:color w:val="33312E"/>
          <w:szCs w:val="24"/>
        </w:rPr>
        <w:t xml:space="preserve"> </w:t>
      </w:r>
      <w:proofErr w:type="spellStart"/>
      <w:r w:rsidRPr="00890DCA">
        <w:rPr>
          <w:rFonts w:ascii="Arial" w:hAnsi="Arial" w:cs="Arial"/>
          <w:b/>
          <w:color w:val="33312E"/>
          <w:szCs w:val="24"/>
        </w:rPr>
        <w:t>Сует</w:t>
      </w:r>
      <w:r w:rsidRPr="00890DCA">
        <w:rPr>
          <w:rFonts w:ascii="Arial" w:hAnsi="Arial" w:cs="Arial"/>
          <w:b/>
          <w:szCs w:val="24"/>
        </w:rPr>
        <w:t>ского</w:t>
      </w:r>
      <w:proofErr w:type="spellEnd"/>
      <w:r w:rsidRPr="00890DCA">
        <w:rPr>
          <w:rFonts w:ascii="Arial" w:hAnsi="Arial" w:cs="Arial"/>
          <w:b/>
          <w:szCs w:val="24"/>
        </w:rPr>
        <w:t xml:space="preserve"> района </w:t>
      </w:r>
    </w:p>
    <w:p w:rsidR="00890DCA" w:rsidRPr="00890DCA" w:rsidRDefault="00890DCA" w:rsidP="00890DCA">
      <w:pPr>
        <w:pStyle w:val="2"/>
        <w:ind w:firstLine="851"/>
        <w:jc w:val="center"/>
        <w:rPr>
          <w:rFonts w:ascii="Arial" w:hAnsi="Arial" w:cs="Arial"/>
          <w:b/>
          <w:szCs w:val="24"/>
        </w:rPr>
      </w:pPr>
      <w:r w:rsidRPr="00890DCA">
        <w:rPr>
          <w:rFonts w:ascii="Arial" w:hAnsi="Arial" w:cs="Arial"/>
          <w:b/>
          <w:szCs w:val="24"/>
        </w:rPr>
        <w:t>Алтайского края</w:t>
      </w:r>
    </w:p>
    <w:p w:rsidR="00890DCA" w:rsidRPr="00890DCA" w:rsidRDefault="00890DCA" w:rsidP="00890DCA">
      <w:pPr>
        <w:rPr>
          <w:sz w:val="24"/>
          <w:szCs w:val="24"/>
        </w:rPr>
      </w:pPr>
    </w:p>
    <w:p w:rsidR="00890DCA" w:rsidRPr="00890DCA" w:rsidRDefault="00890DCA" w:rsidP="00890DCA">
      <w:pPr>
        <w:tabs>
          <w:tab w:val="left" w:pos="0"/>
        </w:tabs>
        <w:ind w:firstLine="851"/>
        <w:jc w:val="both"/>
        <w:rPr>
          <w:rFonts w:ascii="Arial" w:hAnsi="Arial" w:cs="Arial"/>
          <w:color w:val="33312E"/>
          <w:sz w:val="24"/>
          <w:szCs w:val="24"/>
        </w:rPr>
      </w:pPr>
      <w:r w:rsidRPr="00890DCA">
        <w:rPr>
          <w:rFonts w:ascii="Arial" w:hAnsi="Arial" w:cs="Arial"/>
          <w:color w:val="33312E"/>
          <w:sz w:val="24"/>
          <w:szCs w:val="24"/>
        </w:rPr>
        <w:t xml:space="preserve">1. Контрольно-счетная палата </w:t>
      </w:r>
      <w:proofErr w:type="spellStart"/>
      <w:r w:rsidRPr="00890DCA">
        <w:rPr>
          <w:rFonts w:ascii="Arial" w:hAnsi="Arial" w:cs="Arial"/>
          <w:color w:val="33312E"/>
          <w:sz w:val="24"/>
          <w:szCs w:val="24"/>
        </w:rPr>
        <w:t>Сует</w:t>
      </w:r>
      <w:r w:rsidRPr="00890DCA">
        <w:rPr>
          <w:rFonts w:ascii="Arial" w:hAnsi="Arial" w:cs="Arial"/>
          <w:sz w:val="24"/>
          <w:szCs w:val="24"/>
        </w:rPr>
        <w:t>ского</w:t>
      </w:r>
      <w:proofErr w:type="spellEnd"/>
      <w:r w:rsidRPr="00890DCA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890DCA">
        <w:rPr>
          <w:rFonts w:ascii="Arial" w:hAnsi="Arial" w:cs="Arial"/>
          <w:color w:val="33312E"/>
          <w:sz w:val="24"/>
          <w:szCs w:val="24"/>
        </w:rPr>
        <w:t xml:space="preserve"> (далее – контрольно-счетная палата) </w:t>
      </w:r>
      <w:r w:rsidRPr="00890DCA">
        <w:rPr>
          <w:rFonts w:ascii="Arial" w:hAnsi="Arial" w:cs="Arial"/>
          <w:color w:val="33312E"/>
          <w:spacing w:val="-4"/>
          <w:sz w:val="24"/>
          <w:szCs w:val="24"/>
        </w:rPr>
        <w:t xml:space="preserve">является постоянно действующим органом внешнего муниципального финансового контроля, образуется </w:t>
      </w:r>
      <w:proofErr w:type="spellStart"/>
      <w:r w:rsidRPr="00890DCA">
        <w:rPr>
          <w:rFonts w:ascii="Arial" w:hAnsi="Arial" w:cs="Arial"/>
          <w:color w:val="33312E"/>
          <w:spacing w:val="-4"/>
          <w:sz w:val="24"/>
          <w:szCs w:val="24"/>
        </w:rPr>
        <w:t>Суетским</w:t>
      </w:r>
      <w:proofErr w:type="spellEnd"/>
      <w:r w:rsidRPr="00890DCA">
        <w:rPr>
          <w:rFonts w:ascii="Arial" w:hAnsi="Arial" w:cs="Arial"/>
          <w:color w:val="33312E"/>
          <w:spacing w:val="-4"/>
          <w:sz w:val="24"/>
          <w:szCs w:val="24"/>
        </w:rPr>
        <w:t xml:space="preserve"> районным Собранием депутатов</w:t>
      </w:r>
      <w:r w:rsidRPr="00890DCA">
        <w:rPr>
          <w:rFonts w:ascii="Arial" w:hAnsi="Arial" w:cs="Arial"/>
          <w:color w:val="33312E"/>
          <w:sz w:val="24"/>
          <w:szCs w:val="24"/>
        </w:rPr>
        <w:t xml:space="preserve">  Алтайского края </w:t>
      </w:r>
      <w:r w:rsidRPr="00890DCA">
        <w:rPr>
          <w:rFonts w:ascii="Arial" w:hAnsi="Arial" w:cs="Arial"/>
          <w:color w:val="33312E"/>
          <w:spacing w:val="-5"/>
          <w:sz w:val="24"/>
          <w:szCs w:val="24"/>
        </w:rPr>
        <w:t>и ему подотчетна.</w:t>
      </w:r>
    </w:p>
    <w:p w:rsidR="00890DCA" w:rsidRPr="00890DCA" w:rsidRDefault="00890DCA" w:rsidP="00890DCA">
      <w:pPr>
        <w:shd w:val="clear" w:color="auto" w:fill="FFFFFF"/>
        <w:tabs>
          <w:tab w:val="left" w:pos="0"/>
        </w:tabs>
        <w:ind w:firstLine="851"/>
        <w:jc w:val="both"/>
        <w:rPr>
          <w:rFonts w:ascii="Arial" w:hAnsi="Arial" w:cs="Arial"/>
          <w:color w:val="33312E"/>
          <w:sz w:val="24"/>
          <w:szCs w:val="24"/>
        </w:rPr>
      </w:pPr>
      <w:r w:rsidRPr="00890DCA">
        <w:rPr>
          <w:rFonts w:ascii="Arial" w:hAnsi="Arial" w:cs="Arial"/>
          <w:color w:val="33312E"/>
          <w:sz w:val="24"/>
          <w:szCs w:val="24"/>
        </w:rPr>
        <w:t xml:space="preserve">2.Контрольно-счетная палата обладает организационной и </w:t>
      </w:r>
      <w:r w:rsidRPr="00890DCA">
        <w:rPr>
          <w:rFonts w:ascii="Arial" w:hAnsi="Arial" w:cs="Arial"/>
          <w:color w:val="33312E"/>
          <w:spacing w:val="-1"/>
          <w:sz w:val="24"/>
          <w:szCs w:val="24"/>
        </w:rPr>
        <w:t xml:space="preserve">функциональной </w:t>
      </w:r>
      <w:proofErr w:type="gramStart"/>
      <w:r w:rsidRPr="00890DCA">
        <w:rPr>
          <w:rFonts w:ascii="Arial" w:hAnsi="Arial" w:cs="Arial"/>
          <w:color w:val="33312E"/>
          <w:spacing w:val="-1"/>
          <w:sz w:val="24"/>
          <w:szCs w:val="24"/>
        </w:rPr>
        <w:t>независимостью</w:t>
      </w:r>
      <w:proofErr w:type="gramEnd"/>
      <w:r w:rsidRPr="00890DCA">
        <w:rPr>
          <w:rFonts w:ascii="Arial" w:hAnsi="Arial" w:cs="Arial"/>
          <w:color w:val="33312E"/>
          <w:spacing w:val="-1"/>
          <w:sz w:val="24"/>
          <w:szCs w:val="24"/>
        </w:rPr>
        <w:t xml:space="preserve"> и осуществляют свою деятельность </w:t>
      </w:r>
      <w:r w:rsidRPr="00890DCA">
        <w:rPr>
          <w:rFonts w:ascii="Arial" w:hAnsi="Arial" w:cs="Arial"/>
          <w:color w:val="33312E"/>
          <w:sz w:val="24"/>
          <w:szCs w:val="24"/>
        </w:rPr>
        <w:t>самостоятельно.</w:t>
      </w:r>
    </w:p>
    <w:p w:rsidR="00890DCA" w:rsidRPr="00890DCA" w:rsidRDefault="00890DCA" w:rsidP="00890DCA">
      <w:pPr>
        <w:shd w:val="clear" w:color="auto" w:fill="FFFFFF"/>
        <w:ind w:firstLine="851"/>
        <w:jc w:val="both"/>
        <w:rPr>
          <w:rFonts w:ascii="Arial" w:hAnsi="Arial" w:cs="Arial"/>
          <w:color w:val="33312E"/>
          <w:sz w:val="24"/>
          <w:szCs w:val="24"/>
        </w:rPr>
      </w:pPr>
      <w:r w:rsidRPr="00890DCA">
        <w:rPr>
          <w:rFonts w:ascii="Arial" w:hAnsi="Arial" w:cs="Arial"/>
          <w:color w:val="33312E"/>
          <w:sz w:val="24"/>
          <w:szCs w:val="24"/>
        </w:rPr>
        <w:t xml:space="preserve">3.Деятельность контрольно-счетной палаты не может быть приостановлена, в том числе в связи с истечением срока или досрочным прекращением полномочий </w:t>
      </w:r>
      <w:proofErr w:type="spellStart"/>
      <w:r w:rsidRPr="00890DCA">
        <w:rPr>
          <w:rFonts w:ascii="Arial" w:hAnsi="Arial" w:cs="Arial"/>
          <w:color w:val="33312E"/>
          <w:sz w:val="24"/>
          <w:szCs w:val="24"/>
        </w:rPr>
        <w:t>Суетского</w:t>
      </w:r>
      <w:proofErr w:type="spellEnd"/>
      <w:r w:rsidRPr="00890DCA">
        <w:rPr>
          <w:rFonts w:ascii="Arial" w:hAnsi="Arial" w:cs="Arial"/>
          <w:color w:val="33312E"/>
          <w:sz w:val="24"/>
          <w:szCs w:val="24"/>
        </w:rPr>
        <w:t xml:space="preserve"> </w:t>
      </w:r>
      <w:r w:rsidRPr="00890DCA">
        <w:rPr>
          <w:rFonts w:ascii="Arial" w:hAnsi="Arial" w:cs="Arial"/>
          <w:color w:val="33312E"/>
          <w:spacing w:val="-4"/>
          <w:sz w:val="24"/>
          <w:szCs w:val="24"/>
        </w:rPr>
        <w:t>районного Собрания депутатов</w:t>
      </w:r>
      <w:r w:rsidRPr="00890DCA">
        <w:rPr>
          <w:rFonts w:ascii="Arial" w:hAnsi="Arial" w:cs="Arial"/>
          <w:color w:val="33312E"/>
          <w:sz w:val="24"/>
          <w:szCs w:val="24"/>
        </w:rPr>
        <w:t xml:space="preserve">  Алтайского края.</w:t>
      </w:r>
    </w:p>
    <w:p w:rsidR="00890DCA" w:rsidRPr="00890DCA" w:rsidRDefault="00890DCA" w:rsidP="00890DC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90DCA">
        <w:rPr>
          <w:rFonts w:ascii="Arial" w:hAnsi="Arial" w:cs="Arial"/>
          <w:color w:val="33312E"/>
          <w:spacing w:val="-3"/>
          <w:sz w:val="24"/>
          <w:szCs w:val="24"/>
        </w:rPr>
        <w:t xml:space="preserve">4. </w:t>
      </w:r>
      <w:r w:rsidRPr="00890DCA">
        <w:rPr>
          <w:rFonts w:ascii="Arial" w:hAnsi="Arial" w:cs="Arial"/>
          <w:sz w:val="24"/>
          <w:szCs w:val="24"/>
        </w:rPr>
        <w:t xml:space="preserve">Контрольно-счетная палата входит в структуру органов местного самоуправления муниципального образования </w:t>
      </w:r>
      <w:proofErr w:type="spellStart"/>
      <w:r w:rsidRPr="00890DCA">
        <w:rPr>
          <w:rFonts w:ascii="Arial" w:hAnsi="Arial" w:cs="Arial"/>
          <w:sz w:val="24"/>
          <w:szCs w:val="24"/>
        </w:rPr>
        <w:t>Суетский</w:t>
      </w:r>
      <w:proofErr w:type="spellEnd"/>
      <w:r w:rsidRPr="00890DCA">
        <w:rPr>
          <w:rFonts w:ascii="Arial" w:hAnsi="Arial" w:cs="Arial"/>
          <w:sz w:val="24"/>
          <w:szCs w:val="24"/>
        </w:rPr>
        <w:t xml:space="preserve"> район Алтайского края, не обладает правами юридического лица, имеет печать и  бланки  со своим  наименованием.</w:t>
      </w:r>
    </w:p>
    <w:p w:rsidR="00890DCA" w:rsidRPr="00890DCA" w:rsidRDefault="00890DCA" w:rsidP="00890DCA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890DCA">
        <w:rPr>
          <w:rFonts w:ascii="Arial" w:hAnsi="Arial" w:cs="Arial"/>
          <w:sz w:val="24"/>
          <w:szCs w:val="24"/>
        </w:rPr>
        <w:t xml:space="preserve">5. Местонахождение контрольно-счетной  палаты </w:t>
      </w:r>
      <w:proofErr w:type="spellStart"/>
      <w:r w:rsidRPr="00890DCA">
        <w:rPr>
          <w:rFonts w:ascii="Arial" w:hAnsi="Arial" w:cs="Arial"/>
          <w:sz w:val="24"/>
          <w:szCs w:val="24"/>
        </w:rPr>
        <w:t>Суетского</w:t>
      </w:r>
      <w:proofErr w:type="spellEnd"/>
      <w:r w:rsidRPr="00890DCA">
        <w:rPr>
          <w:rFonts w:ascii="Arial" w:hAnsi="Arial" w:cs="Arial"/>
          <w:sz w:val="24"/>
          <w:szCs w:val="24"/>
        </w:rPr>
        <w:t xml:space="preserve">  района Алтайского  края -  с</w:t>
      </w:r>
      <w:proofErr w:type="gramStart"/>
      <w:r w:rsidRPr="00890DCA">
        <w:rPr>
          <w:rFonts w:ascii="Arial" w:hAnsi="Arial" w:cs="Arial"/>
          <w:sz w:val="24"/>
          <w:szCs w:val="24"/>
        </w:rPr>
        <w:t>.В</w:t>
      </w:r>
      <w:proofErr w:type="gramEnd"/>
      <w:r w:rsidRPr="00890DCA">
        <w:rPr>
          <w:rFonts w:ascii="Arial" w:hAnsi="Arial" w:cs="Arial"/>
          <w:sz w:val="24"/>
          <w:szCs w:val="24"/>
        </w:rPr>
        <w:t>ерх-Суетка,   ул.Ленина,83</w:t>
      </w:r>
    </w:p>
    <w:p w:rsidR="00890DCA" w:rsidRPr="00890DCA" w:rsidRDefault="00890DCA" w:rsidP="00890DCA">
      <w:pPr>
        <w:shd w:val="clear" w:color="auto" w:fill="FFFFFF"/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890DCA">
        <w:rPr>
          <w:rFonts w:ascii="Arial" w:hAnsi="Arial" w:cs="Arial"/>
          <w:sz w:val="24"/>
          <w:szCs w:val="24"/>
        </w:rPr>
        <w:t xml:space="preserve"> </w:t>
      </w:r>
    </w:p>
    <w:p w:rsidR="00890DCA" w:rsidRPr="00890DCA" w:rsidRDefault="00890DCA" w:rsidP="00890DCA">
      <w:pPr>
        <w:ind w:firstLine="851"/>
        <w:jc w:val="center"/>
        <w:rPr>
          <w:rFonts w:ascii="Arial" w:hAnsi="Arial" w:cs="Arial"/>
          <w:b/>
          <w:bCs/>
          <w:color w:val="33312E"/>
          <w:sz w:val="24"/>
          <w:szCs w:val="24"/>
        </w:rPr>
      </w:pPr>
      <w:r w:rsidRPr="00890DCA">
        <w:rPr>
          <w:rFonts w:ascii="Arial" w:hAnsi="Arial" w:cs="Arial"/>
          <w:b/>
          <w:bCs/>
          <w:color w:val="33312E"/>
          <w:sz w:val="24"/>
          <w:szCs w:val="24"/>
        </w:rPr>
        <w:t xml:space="preserve">Статья 2. Правовые основы деятельности контрольно-счетной  </w:t>
      </w:r>
    </w:p>
    <w:p w:rsidR="00890DCA" w:rsidRPr="00890DCA" w:rsidRDefault="00890DCA" w:rsidP="00890DCA">
      <w:pPr>
        <w:ind w:firstLine="851"/>
        <w:jc w:val="center"/>
        <w:rPr>
          <w:rFonts w:ascii="Arial" w:hAnsi="Arial" w:cs="Arial"/>
          <w:b/>
          <w:bCs/>
          <w:color w:val="33312E"/>
          <w:sz w:val="24"/>
          <w:szCs w:val="24"/>
        </w:rPr>
      </w:pPr>
      <w:r w:rsidRPr="00890DCA">
        <w:rPr>
          <w:rFonts w:ascii="Arial" w:hAnsi="Arial" w:cs="Arial"/>
          <w:b/>
          <w:bCs/>
          <w:color w:val="33312E"/>
          <w:sz w:val="24"/>
          <w:szCs w:val="24"/>
        </w:rPr>
        <w:t xml:space="preserve">палаты </w:t>
      </w:r>
    </w:p>
    <w:p w:rsidR="00890DCA" w:rsidRPr="00890DCA" w:rsidRDefault="00890DCA" w:rsidP="00890DCA">
      <w:pPr>
        <w:ind w:firstLine="851"/>
        <w:jc w:val="center"/>
        <w:rPr>
          <w:rFonts w:ascii="Arial" w:hAnsi="Arial" w:cs="Arial"/>
          <w:b/>
          <w:bCs/>
          <w:color w:val="33312E"/>
          <w:sz w:val="24"/>
          <w:szCs w:val="24"/>
        </w:rPr>
      </w:pPr>
    </w:p>
    <w:p w:rsidR="00890DCA" w:rsidRPr="00890DCA" w:rsidRDefault="00890DCA" w:rsidP="00890DCA">
      <w:pPr>
        <w:shd w:val="clear" w:color="auto" w:fill="FFFFFF"/>
        <w:tabs>
          <w:tab w:val="left" w:pos="0"/>
        </w:tabs>
        <w:ind w:firstLine="851"/>
        <w:jc w:val="both"/>
        <w:rPr>
          <w:rFonts w:ascii="Arial" w:hAnsi="Arial" w:cs="Arial"/>
          <w:color w:val="33312E"/>
          <w:sz w:val="24"/>
          <w:szCs w:val="24"/>
        </w:rPr>
      </w:pPr>
      <w:r w:rsidRPr="00890DCA">
        <w:rPr>
          <w:rFonts w:ascii="Arial" w:hAnsi="Arial" w:cs="Arial"/>
          <w:color w:val="33312E"/>
          <w:spacing w:val="-3"/>
          <w:sz w:val="24"/>
          <w:szCs w:val="24"/>
        </w:rPr>
        <w:t xml:space="preserve">Контрольно-счетная палата  </w:t>
      </w:r>
      <w:r w:rsidRPr="00890DCA">
        <w:rPr>
          <w:rFonts w:ascii="Arial" w:hAnsi="Arial" w:cs="Arial"/>
          <w:color w:val="33312E"/>
          <w:sz w:val="24"/>
          <w:szCs w:val="24"/>
        </w:rPr>
        <w:t xml:space="preserve">при осуществлении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Федерации; законами и иными нормативными правовыми актами Алтайского края; Уставом муниципального образования  </w:t>
      </w:r>
      <w:proofErr w:type="spellStart"/>
      <w:r w:rsidRPr="00890DCA">
        <w:rPr>
          <w:rFonts w:ascii="Arial" w:hAnsi="Arial" w:cs="Arial"/>
          <w:color w:val="33312E"/>
          <w:sz w:val="24"/>
          <w:szCs w:val="24"/>
        </w:rPr>
        <w:t>Суетский</w:t>
      </w:r>
      <w:proofErr w:type="spellEnd"/>
      <w:r w:rsidRPr="00890DCA">
        <w:rPr>
          <w:rFonts w:ascii="Arial" w:hAnsi="Arial" w:cs="Arial"/>
          <w:color w:val="33312E"/>
          <w:sz w:val="24"/>
          <w:szCs w:val="24"/>
        </w:rPr>
        <w:t xml:space="preserve"> район Алтайского края и иными муниципальными правовыми актами, настоящим Положением.</w:t>
      </w:r>
    </w:p>
    <w:p w:rsidR="00890DCA" w:rsidRPr="00890DCA" w:rsidRDefault="00890DCA" w:rsidP="00890DCA">
      <w:pPr>
        <w:ind w:firstLine="851"/>
        <w:jc w:val="both"/>
        <w:rPr>
          <w:rFonts w:ascii="Arial" w:hAnsi="Arial" w:cs="Arial"/>
          <w:color w:val="33312E"/>
          <w:sz w:val="24"/>
          <w:szCs w:val="24"/>
        </w:rPr>
      </w:pPr>
    </w:p>
    <w:p w:rsidR="00890DCA" w:rsidRPr="00890DCA" w:rsidRDefault="00890DCA" w:rsidP="00890DCA">
      <w:pPr>
        <w:ind w:firstLine="851"/>
        <w:jc w:val="center"/>
        <w:rPr>
          <w:rFonts w:ascii="Arial" w:hAnsi="Arial" w:cs="Arial"/>
          <w:b/>
          <w:bCs/>
          <w:color w:val="33312E"/>
          <w:spacing w:val="-2"/>
          <w:sz w:val="24"/>
          <w:szCs w:val="24"/>
        </w:rPr>
      </w:pPr>
      <w:r w:rsidRPr="00890DCA">
        <w:rPr>
          <w:rFonts w:ascii="Arial" w:hAnsi="Arial" w:cs="Arial"/>
          <w:b/>
          <w:bCs/>
          <w:color w:val="33312E"/>
          <w:sz w:val="24"/>
          <w:szCs w:val="24"/>
        </w:rPr>
        <w:t xml:space="preserve">Статья 3.   </w:t>
      </w:r>
      <w:r w:rsidRPr="00890DCA">
        <w:rPr>
          <w:rFonts w:ascii="Arial" w:hAnsi="Arial" w:cs="Arial"/>
          <w:b/>
          <w:bCs/>
          <w:color w:val="33312E"/>
          <w:spacing w:val="-2"/>
          <w:sz w:val="24"/>
          <w:szCs w:val="24"/>
        </w:rPr>
        <w:t>Принципы деятельности контрольно-счетной палаты</w:t>
      </w:r>
    </w:p>
    <w:p w:rsidR="00890DCA" w:rsidRPr="00890DCA" w:rsidRDefault="00890DCA" w:rsidP="00890DCA">
      <w:pPr>
        <w:ind w:firstLine="851"/>
        <w:jc w:val="center"/>
        <w:rPr>
          <w:rFonts w:ascii="Arial" w:hAnsi="Arial" w:cs="Arial"/>
          <w:b/>
          <w:bCs/>
          <w:color w:val="33312E"/>
          <w:sz w:val="24"/>
          <w:szCs w:val="24"/>
        </w:rPr>
      </w:pPr>
    </w:p>
    <w:p w:rsidR="00890DCA" w:rsidRPr="00890DCA" w:rsidRDefault="00890DCA" w:rsidP="00890DCA">
      <w:pPr>
        <w:shd w:val="clear" w:color="auto" w:fill="FFFFFF"/>
        <w:ind w:firstLine="851"/>
        <w:jc w:val="both"/>
        <w:rPr>
          <w:rFonts w:ascii="Arial" w:hAnsi="Arial" w:cs="Arial"/>
          <w:color w:val="33312E"/>
          <w:sz w:val="24"/>
          <w:szCs w:val="24"/>
        </w:rPr>
      </w:pPr>
      <w:r w:rsidRPr="00890DCA">
        <w:rPr>
          <w:rFonts w:ascii="Arial" w:hAnsi="Arial" w:cs="Arial"/>
          <w:color w:val="33312E"/>
          <w:spacing w:val="-5"/>
          <w:sz w:val="24"/>
          <w:szCs w:val="24"/>
        </w:rPr>
        <w:t xml:space="preserve">  Деятельность контрольно-счетной палаты основывается на принципах законности, объективности, эффективности, независимости и гласности.</w:t>
      </w:r>
    </w:p>
    <w:p w:rsidR="00890DCA" w:rsidRPr="00890DCA" w:rsidRDefault="00890DCA" w:rsidP="00890DCA">
      <w:pPr>
        <w:spacing w:before="120"/>
        <w:ind w:firstLine="851"/>
        <w:rPr>
          <w:rFonts w:ascii="Arial" w:hAnsi="Arial" w:cs="Arial"/>
          <w:b/>
          <w:bCs/>
          <w:color w:val="33312E"/>
          <w:sz w:val="24"/>
          <w:szCs w:val="24"/>
        </w:rPr>
      </w:pPr>
    </w:p>
    <w:p w:rsidR="00890DCA" w:rsidRPr="00890DCA" w:rsidRDefault="00890DCA" w:rsidP="00890DCA">
      <w:pPr>
        <w:spacing w:before="120"/>
        <w:ind w:firstLine="851"/>
        <w:jc w:val="center"/>
        <w:rPr>
          <w:rFonts w:ascii="Arial" w:hAnsi="Arial" w:cs="Arial"/>
          <w:b/>
          <w:bCs/>
          <w:color w:val="33312E"/>
          <w:spacing w:val="-2"/>
          <w:sz w:val="24"/>
          <w:szCs w:val="24"/>
        </w:rPr>
      </w:pPr>
      <w:r w:rsidRPr="00890DCA">
        <w:rPr>
          <w:rFonts w:ascii="Arial" w:hAnsi="Arial" w:cs="Arial"/>
          <w:b/>
          <w:bCs/>
          <w:color w:val="33312E"/>
          <w:sz w:val="24"/>
          <w:szCs w:val="24"/>
        </w:rPr>
        <w:t>Статья 4.   Состав и структура  к</w:t>
      </w:r>
      <w:r w:rsidRPr="00890DCA">
        <w:rPr>
          <w:rFonts w:ascii="Arial" w:hAnsi="Arial" w:cs="Arial"/>
          <w:b/>
          <w:bCs/>
          <w:color w:val="33312E"/>
          <w:spacing w:val="-2"/>
          <w:sz w:val="24"/>
          <w:szCs w:val="24"/>
        </w:rPr>
        <w:t>онтрольно-счетной палаты</w:t>
      </w:r>
    </w:p>
    <w:p w:rsidR="00890DCA" w:rsidRPr="00890DCA" w:rsidRDefault="00890DCA" w:rsidP="00890DCA">
      <w:pPr>
        <w:spacing w:before="120"/>
        <w:ind w:firstLine="851"/>
        <w:jc w:val="center"/>
        <w:rPr>
          <w:rFonts w:ascii="Arial" w:hAnsi="Arial" w:cs="Arial"/>
          <w:color w:val="33312E"/>
          <w:sz w:val="24"/>
          <w:szCs w:val="24"/>
        </w:rPr>
      </w:pPr>
    </w:p>
    <w:p w:rsidR="00890DCA" w:rsidRPr="00890DCA" w:rsidRDefault="00890DCA" w:rsidP="00890DCA">
      <w:pPr>
        <w:shd w:val="clear" w:color="auto" w:fill="FFFFFF"/>
        <w:autoSpaceDE w:val="0"/>
        <w:ind w:firstLine="851"/>
        <w:jc w:val="both"/>
        <w:rPr>
          <w:rFonts w:ascii="Arial" w:hAnsi="Arial" w:cs="Arial"/>
          <w:color w:val="33312E"/>
          <w:sz w:val="24"/>
          <w:szCs w:val="24"/>
        </w:rPr>
      </w:pPr>
      <w:r w:rsidRPr="00890DCA">
        <w:rPr>
          <w:rFonts w:ascii="Arial" w:hAnsi="Arial" w:cs="Arial"/>
          <w:color w:val="33312E"/>
          <w:spacing w:val="-3"/>
          <w:sz w:val="24"/>
          <w:szCs w:val="24"/>
        </w:rPr>
        <w:t>1. Контрольно-счетная палата образуется в составе председателя, заместителя председателя и аудитора.</w:t>
      </w:r>
    </w:p>
    <w:p w:rsidR="00890DCA" w:rsidRPr="00890DCA" w:rsidRDefault="00890DCA" w:rsidP="00890DCA">
      <w:pPr>
        <w:shd w:val="clear" w:color="auto" w:fill="FFFFFF"/>
        <w:autoSpaceDE w:val="0"/>
        <w:ind w:firstLine="851"/>
        <w:jc w:val="both"/>
        <w:rPr>
          <w:rFonts w:ascii="Arial" w:hAnsi="Arial" w:cs="Arial"/>
          <w:color w:val="33312E"/>
          <w:sz w:val="24"/>
          <w:szCs w:val="24"/>
        </w:rPr>
      </w:pPr>
      <w:r w:rsidRPr="00890DCA">
        <w:rPr>
          <w:rFonts w:ascii="Arial" w:hAnsi="Arial" w:cs="Arial"/>
          <w:color w:val="33312E"/>
          <w:sz w:val="24"/>
          <w:szCs w:val="24"/>
        </w:rPr>
        <w:t>2. Председатель, заместитель председателя, аудитор контрольно-счетной палаты замещают должность муниципальной службы.</w:t>
      </w:r>
    </w:p>
    <w:p w:rsidR="00890DCA" w:rsidRPr="00890DCA" w:rsidRDefault="00890DCA" w:rsidP="00890DCA">
      <w:pPr>
        <w:shd w:val="clear" w:color="auto" w:fill="FFFFFF"/>
        <w:autoSpaceDE w:val="0"/>
        <w:ind w:firstLine="851"/>
        <w:jc w:val="both"/>
        <w:rPr>
          <w:rFonts w:ascii="Arial" w:hAnsi="Arial" w:cs="Arial"/>
          <w:color w:val="33312E"/>
          <w:sz w:val="24"/>
          <w:szCs w:val="24"/>
        </w:rPr>
      </w:pPr>
      <w:r w:rsidRPr="00890DCA">
        <w:rPr>
          <w:rFonts w:ascii="Arial" w:hAnsi="Arial" w:cs="Arial"/>
          <w:color w:val="33312E"/>
          <w:sz w:val="24"/>
          <w:szCs w:val="24"/>
        </w:rPr>
        <w:t>3. Срок полномочий членов контрольно-счетной палаты составляет пять лет.</w:t>
      </w:r>
    </w:p>
    <w:p w:rsidR="00890DCA" w:rsidRPr="00890DCA" w:rsidRDefault="00890DCA" w:rsidP="00890DCA">
      <w:pPr>
        <w:shd w:val="clear" w:color="auto" w:fill="FFFFFF"/>
        <w:autoSpaceDE w:val="0"/>
        <w:ind w:firstLine="851"/>
        <w:jc w:val="both"/>
        <w:rPr>
          <w:rFonts w:ascii="Arial" w:hAnsi="Arial" w:cs="Arial"/>
          <w:color w:val="33312E"/>
          <w:sz w:val="24"/>
          <w:szCs w:val="24"/>
        </w:rPr>
      </w:pPr>
      <w:r w:rsidRPr="00890DCA">
        <w:rPr>
          <w:rFonts w:ascii="Arial" w:hAnsi="Arial" w:cs="Arial"/>
          <w:color w:val="33312E"/>
          <w:sz w:val="24"/>
          <w:szCs w:val="24"/>
        </w:rPr>
        <w:t xml:space="preserve">4. Штатная численность контрольно-счетной палаты устанавливается </w:t>
      </w:r>
      <w:proofErr w:type="spellStart"/>
      <w:r w:rsidRPr="00890DCA">
        <w:rPr>
          <w:rFonts w:ascii="Arial" w:hAnsi="Arial" w:cs="Arial"/>
          <w:color w:val="33312E"/>
          <w:sz w:val="24"/>
          <w:szCs w:val="24"/>
        </w:rPr>
        <w:t>Суетским</w:t>
      </w:r>
      <w:proofErr w:type="spellEnd"/>
      <w:r w:rsidRPr="00890DCA">
        <w:rPr>
          <w:rFonts w:ascii="Arial" w:hAnsi="Arial" w:cs="Arial"/>
          <w:color w:val="33312E"/>
          <w:sz w:val="24"/>
          <w:szCs w:val="24"/>
        </w:rPr>
        <w:t xml:space="preserve"> районным Собранием депутатов Алтайского края.</w:t>
      </w:r>
    </w:p>
    <w:p w:rsidR="00890DCA" w:rsidRPr="00890DCA" w:rsidRDefault="00890DCA" w:rsidP="00890DCA">
      <w:pPr>
        <w:shd w:val="clear" w:color="auto" w:fill="FFFFFF"/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r w:rsidRPr="00890DCA">
        <w:rPr>
          <w:rFonts w:ascii="Arial" w:hAnsi="Arial" w:cs="Arial"/>
          <w:color w:val="33312E"/>
          <w:sz w:val="24"/>
          <w:szCs w:val="24"/>
        </w:rPr>
        <w:t>5. Структура и штатное расписание контрольно-счетной палаты утверждается председателем контрольно-счетной палаты исходя из возложенных на контрольно-счетную палату полномочий.</w:t>
      </w:r>
    </w:p>
    <w:p w:rsidR="00890DCA" w:rsidRPr="00890DCA" w:rsidRDefault="00890DCA" w:rsidP="00890DC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90DCA">
        <w:rPr>
          <w:rFonts w:ascii="Arial" w:hAnsi="Arial" w:cs="Arial"/>
          <w:color w:val="33312E"/>
          <w:sz w:val="24"/>
          <w:szCs w:val="24"/>
        </w:rPr>
        <w:t>6. Права, обязанности и ответственность работников контрольно-счетной палаты определяются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890DCA" w:rsidRPr="00890DCA" w:rsidRDefault="00890DCA" w:rsidP="00890DCA">
      <w:pPr>
        <w:spacing w:before="120"/>
        <w:ind w:firstLine="851"/>
        <w:jc w:val="both"/>
        <w:rPr>
          <w:rFonts w:ascii="Arial" w:hAnsi="Arial" w:cs="Arial"/>
          <w:b/>
          <w:bCs/>
          <w:color w:val="33312E"/>
          <w:sz w:val="24"/>
          <w:szCs w:val="24"/>
        </w:rPr>
      </w:pPr>
    </w:p>
    <w:p w:rsidR="00890DCA" w:rsidRPr="00890DCA" w:rsidRDefault="00890DCA" w:rsidP="00890DCA">
      <w:pPr>
        <w:spacing w:before="120"/>
        <w:ind w:firstLine="851"/>
        <w:jc w:val="center"/>
        <w:rPr>
          <w:rFonts w:ascii="Arial" w:hAnsi="Arial" w:cs="Arial"/>
          <w:b/>
          <w:bCs/>
          <w:color w:val="33312E"/>
          <w:sz w:val="24"/>
          <w:szCs w:val="24"/>
        </w:rPr>
      </w:pPr>
      <w:r w:rsidRPr="00890DCA">
        <w:rPr>
          <w:rFonts w:ascii="Arial" w:hAnsi="Arial" w:cs="Arial"/>
          <w:b/>
          <w:bCs/>
          <w:color w:val="33312E"/>
          <w:sz w:val="24"/>
          <w:szCs w:val="24"/>
        </w:rPr>
        <w:t>Статья 5.   Порядок назначения на должность председателя, заместителя председателя контрольно-счетной палаты</w:t>
      </w:r>
    </w:p>
    <w:p w:rsidR="00890DCA" w:rsidRPr="00090540" w:rsidRDefault="00890DCA" w:rsidP="00890DCA">
      <w:pPr>
        <w:spacing w:before="120"/>
        <w:ind w:firstLine="851"/>
        <w:jc w:val="center"/>
        <w:rPr>
          <w:rFonts w:ascii="Arial" w:hAnsi="Arial" w:cs="Arial"/>
          <w:color w:val="33312E"/>
        </w:rPr>
      </w:pPr>
    </w:p>
    <w:p w:rsidR="00890DCA" w:rsidRDefault="00890DCA" w:rsidP="00890DCA">
      <w:pPr>
        <w:pStyle w:val="a8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090540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П</w:t>
      </w:r>
      <w:r w:rsidRPr="00090540">
        <w:rPr>
          <w:rFonts w:ascii="Arial" w:hAnsi="Arial" w:cs="Arial"/>
          <w:sz w:val="24"/>
          <w:szCs w:val="24"/>
        </w:rPr>
        <w:t>редседателем</w:t>
      </w:r>
      <w:r>
        <w:rPr>
          <w:rFonts w:ascii="Arial" w:hAnsi="Arial" w:cs="Arial"/>
          <w:sz w:val="24"/>
          <w:szCs w:val="24"/>
        </w:rPr>
        <w:t xml:space="preserve">, заместитель председателя контрольно-счетной палаты назначается на должность </w:t>
      </w:r>
      <w:proofErr w:type="spellStart"/>
      <w:r>
        <w:rPr>
          <w:rFonts w:ascii="Arial" w:hAnsi="Arial" w:cs="Arial"/>
          <w:sz w:val="24"/>
          <w:szCs w:val="24"/>
        </w:rPr>
        <w:t>Суетским</w:t>
      </w:r>
      <w:proofErr w:type="spellEnd"/>
      <w:r>
        <w:rPr>
          <w:rFonts w:ascii="Arial" w:hAnsi="Arial" w:cs="Arial"/>
          <w:sz w:val="24"/>
          <w:szCs w:val="24"/>
        </w:rPr>
        <w:t xml:space="preserve"> районным Собранием депутатов Алтайского края.</w:t>
      </w:r>
    </w:p>
    <w:p w:rsidR="00890DCA" w:rsidRDefault="00890DCA" w:rsidP="00890DCA">
      <w:pPr>
        <w:pStyle w:val="a8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Предложения о кандидатурах на должность председателя контрольно-счетной палаты вносятся в </w:t>
      </w:r>
      <w:proofErr w:type="spellStart"/>
      <w:r>
        <w:rPr>
          <w:rFonts w:ascii="Arial" w:hAnsi="Arial" w:cs="Arial"/>
          <w:sz w:val="24"/>
          <w:szCs w:val="24"/>
        </w:rPr>
        <w:t>Суетское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районное Собрание депутатов Алтайского края:</w:t>
      </w:r>
    </w:p>
    <w:p w:rsidR="00890DCA" w:rsidRDefault="00890DCA" w:rsidP="00890DCA">
      <w:pPr>
        <w:pStyle w:val="a8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главой </w:t>
      </w:r>
      <w:proofErr w:type="spellStart"/>
      <w:r>
        <w:rPr>
          <w:rFonts w:ascii="Arial" w:hAnsi="Arial" w:cs="Arial"/>
          <w:sz w:val="24"/>
          <w:szCs w:val="24"/>
        </w:rPr>
        <w:t>Суетского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района;</w:t>
      </w:r>
    </w:p>
    <w:p w:rsidR="00890DCA" w:rsidRDefault="00890DCA" w:rsidP="00890DCA">
      <w:pPr>
        <w:pStyle w:val="a8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председателем </w:t>
      </w:r>
      <w:proofErr w:type="spellStart"/>
      <w:r>
        <w:rPr>
          <w:rFonts w:ascii="Arial" w:hAnsi="Arial" w:cs="Arial"/>
          <w:sz w:val="24"/>
          <w:szCs w:val="24"/>
        </w:rPr>
        <w:t>Суетского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Собрания депутатов Алтайского края;</w:t>
      </w:r>
    </w:p>
    <w:p w:rsidR="00890DCA" w:rsidRDefault="00890DCA" w:rsidP="00890DCA">
      <w:pPr>
        <w:pStyle w:val="a8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депутатами </w:t>
      </w:r>
      <w:proofErr w:type="spellStart"/>
      <w:r>
        <w:rPr>
          <w:rFonts w:ascii="Arial" w:hAnsi="Arial" w:cs="Arial"/>
          <w:sz w:val="24"/>
          <w:szCs w:val="24"/>
        </w:rPr>
        <w:t>Суетского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Собрания депутатов Алтайского края.</w:t>
      </w:r>
    </w:p>
    <w:p w:rsidR="00890DCA" w:rsidRDefault="00890DCA" w:rsidP="00890DCA">
      <w:pPr>
        <w:pStyle w:val="a8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Предложения о кандидатурах на должность заместителя председателя контрольно-счетной палаты вносятся в </w:t>
      </w:r>
      <w:proofErr w:type="spellStart"/>
      <w:r>
        <w:rPr>
          <w:rFonts w:ascii="Arial" w:hAnsi="Arial" w:cs="Arial"/>
          <w:sz w:val="24"/>
          <w:szCs w:val="24"/>
        </w:rPr>
        <w:t>Суетское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районное Собрание депутатов Алтайского края:</w:t>
      </w:r>
    </w:p>
    <w:p w:rsidR="00890DCA" w:rsidRDefault="00890DCA" w:rsidP="00890DCA">
      <w:pPr>
        <w:pStyle w:val="a8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главой </w:t>
      </w:r>
      <w:proofErr w:type="spellStart"/>
      <w:r>
        <w:rPr>
          <w:rFonts w:ascii="Arial" w:hAnsi="Arial" w:cs="Arial"/>
          <w:sz w:val="24"/>
          <w:szCs w:val="24"/>
        </w:rPr>
        <w:t>Суетского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района;</w:t>
      </w:r>
    </w:p>
    <w:p w:rsidR="00890DCA" w:rsidRDefault="00890DCA" w:rsidP="00890DCA">
      <w:pPr>
        <w:pStyle w:val="a8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председателем </w:t>
      </w:r>
      <w:proofErr w:type="spellStart"/>
      <w:r>
        <w:rPr>
          <w:rFonts w:ascii="Arial" w:hAnsi="Arial" w:cs="Arial"/>
          <w:sz w:val="24"/>
          <w:szCs w:val="24"/>
        </w:rPr>
        <w:t>Суетского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Собрания депутатов Алтайского края;</w:t>
      </w:r>
    </w:p>
    <w:p w:rsidR="00890DCA" w:rsidRDefault="00890DCA" w:rsidP="00890DCA">
      <w:pPr>
        <w:pStyle w:val="a8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председателем контрольно-счетной палаты.</w:t>
      </w:r>
    </w:p>
    <w:p w:rsidR="00890DCA" w:rsidRDefault="00890DCA" w:rsidP="00890DCA">
      <w:pPr>
        <w:pStyle w:val="a8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Порядок рассмотрения кандидатур на должность председателя, заместителя председателя контрольно-счетной палаты устанавливается решением </w:t>
      </w:r>
      <w:proofErr w:type="spellStart"/>
      <w:r>
        <w:rPr>
          <w:rFonts w:ascii="Arial" w:hAnsi="Arial" w:cs="Arial"/>
          <w:sz w:val="24"/>
          <w:szCs w:val="24"/>
        </w:rPr>
        <w:t>Суетского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Собрания депутатов Алтайского края.</w:t>
      </w:r>
    </w:p>
    <w:p w:rsidR="00890DCA" w:rsidRDefault="00890DCA" w:rsidP="00890DCA">
      <w:pPr>
        <w:pStyle w:val="a8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С </w:t>
      </w:r>
      <w:r w:rsidRPr="004B79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председателем, заместителем председателя контрольно-счетной палаты заключается (расторгается) срочный трудовой договор председателем </w:t>
      </w:r>
      <w:proofErr w:type="spellStart"/>
      <w:r>
        <w:rPr>
          <w:rFonts w:ascii="Arial" w:hAnsi="Arial" w:cs="Arial"/>
          <w:sz w:val="24"/>
          <w:szCs w:val="24"/>
        </w:rPr>
        <w:t>Суетского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Собрания депутатов Алтайского края.</w:t>
      </w:r>
    </w:p>
    <w:p w:rsidR="00890DCA" w:rsidRDefault="00890DCA" w:rsidP="00890DCA">
      <w:pPr>
        <w:pStyle w:val="a8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890DCA" w:rsidRPr="00090540" w:rsidRDefault="00890DCA" w:rsidP="00890DCA">
      <w:pPr>
        <w:pStyle w:val="a8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890DCA" w:rsidRDefault="00890DCA" w:rsidP="00890DCA">
      <w:pPr>
        <w:pStyle w:val="ConsPlusNormal"/>
        <w:widowControl/>
        <w:ind w:firstLine="851"/>
        <w:jc w:val="center"/>
        <w:outlineLvl w:val="0"/>
        <w:rPr>
          <w:b/>
          <w:bCs/>
          <w:sz w:val="24"/>
          <w:szCs w:val="24"/>
        </w:rPr>
      </w:pPr>
      <w:r w:rsidRPr="00090540">
        <w:rPr>
          <w:b/>
          <w:bCs/>
          <w:sz w:val="24"/>
          <w:szCs w:val="24"/>
        </w:rPr>
        <w:t>Стат</w:t>
      </w:r>
      <w:r>
        <w:rPr>
          <w:b/>
          <w:bCs/>
          <w:sz w:val="24"/>
          <w:szCs w:val="24"/>
        </w:rPr>
        <w:t xml:space="preserve">ья 6.   Требования к кандидатурам </w:t>
      </w:r>
      <w:r w:rsidRPr="00090540">
        <w:rPr>
          <w:b/>
          <w:bCs/>
          <w:sz w:val="24"/>
          <w:szCs w:val="24"/>
        </w:rPr>
        <w:t xml:space="preserve"> на должност</w:t>
      </w:r>
      <w:r>
        <w:rPr>
          <w:b/>
          <w:bCs/>
          <w:sz w:val="24"/>
          <w:szCs w:val="24"/>
        </w:rPr>
        <w:t>ь</w:t>
      </w:r>
      <w:r w:rsidRPr="0009054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председателя, заместителя председателя контрольно-счетной палаты</w:t>
      </w:r>
    </w:p>
    <w:p w:rsidR="00890DCA" w:rsidRPr="00090540" w:rsidRDefault="00890DCA" w:rsidP="00890DCA">
      <w:pPr>
        <w:pStyle w:val="ConsPlusNormal"/>
        <w:widowControl/>
        <w:ind w:firstLine="851"/>
        <w:jc w:val="center"/>
        <w:outlineLvl w:val="0"/>
        <w:rPr>
          <w:b/>
          <w:bCs/>
          <w:sz w:val="24"/>
          <w:szCs w:val="24"/>
        </w:rPr>
      </w:pPr>
    </w:p>
    <w:p w:rsidR="00890DCA" w:rsidRPr="00090540" w:rsidRDefault="00890DCA" w:rsidP="00890DCA">
      <w:pPr>
        <w:pStyle w:val="ConsPlusNormal"/>
        <w:widowControl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090540">
        <w:rPr>
          <w:sz w:val="24"/>
          <w:szCs w:val="24"/>
        </w:rPr>
        <w:t xml:space="preserve">На должность </w:t>
      </w:r>
      <w:r>
        <w:rPr>
          <w:sz w:val="24"/>
          <w:szCs w:val="24"/>
        </w:rPr>
        <w:t>председателя, заместителя к</w:t>
      </w:r>
      <w:r w:rsidRPr="00090540">
        <w:rPr>
          <w:sz w:val="24"/>
          <w:szCs w:val="24"/>
        </w:rPr>
        <w:t>онтрольно-счетной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890DCA" w:rsidRPr="00090540" w:rsidRDefault="00890DCA" w:rsidP="00890DCA">
      <w:pPr>
        <w:pStyle w:val="ConsPlusNormal"/>
        <w:ind w:firstLine="851"/>
        <w:jc w:val="both"/>
        <w:rPr>
          <w:sz w:val="24"/>
          <w:szCs w:val="24"/>
        </w:rPr>
      </w:pPr>
      <w:r w:rsidRPr="00090540">
        <w:rPr>
          <w:sz w:val="24"/>
          <w:szCs w:val="24"/>
        </w:rPr>
        <w:t xml:space="preserve">2. Гражданин Российской Федерации не может быть назначен на должность </w:t>
      </w:r>
      <w:r>
        <w:rPr>
          <w:sz w:val="24"/>
          <w:szCs w:val="24"/>
        </w:rPr>
        <w:t xml:space="preserve">председателя, заместителя контрольно-счетной палаты </w:t>
      </w:r>
      <w:r w:rsidRPr="00090540">
        <w:rPr>
          <w:sz w:val="24"/>
          <w:szCs w:val="24"/>
        </w:rPr>
        <w:t>в случае:</w:t>
      </w:r>
    </w:p>
    <w:p w:rsidR="00890DCA" w:rsidRPr="00090540" w:rsidRDefault="00890DCA" w:rsidP="00890DCA">
      <w:pPr>
        <w:pStyle w:val="ConsPlusNormal"/>
        <w:ind w:left="851" w:firstLine="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1) наличия у него неснятой или непогашенной судимости;</w:t>
      </w:r>
    </w:p>
    <w:p w:rsidR="00890DCA" w:rsidRPr="00090540" w:rsidRDefault="00890DCA" w:rsidP="00890DCA">
      <w:pPr>
        <w:pStyle w:val="ConsPlusNormal"/>
        <w:ind w:firstLine="851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890DCA" w:rsidRPr="00090540" w:rsidRDefault="00890DCA" w:rsidP="00890DCA">
      <w:pPr>
        <w:pStyle w:val="ConsPlusNormal"/>
        <w:ind w:firstLine="851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890DCA" w:rsidRPr="00090540" w:rsidRDefault="00890DCA" w:rsidP="00890DCA">
      <w:pPr>
        <w:pStyle w:val="ConsPlusNormal"/>
        <w:ind w:firstLine="851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890DCA" w:rsidRPr="00090540" w:rsidRDefault="00890DCA" w:rsidP="00890DC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5) наличие оснований, предусмотренных частью 3 настоящей статьи.</w:t>
      </w:r>
    </w:p>
    <w:p w:rsidR="00890DCA" w:rsidRPr="00090540" w:rsidRDefault="00890DCA" w:rsidP="00890DCA">
      <w:pPr>
        <w:pStyle w:val="ConsPlusNormal"/>
        <w:ind w:firstLine="851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Гражданин, замещающий должность председателя, заместителя председателя контрольно-счетной палаты, </w:t>
      </w:r>
      <w:r w:rsidRPr="00090540">
        <w:rPr>
          <w:sz w:val="24"/>
          <w:szCs w:val="24"/>
        </w:rPr>
        <w:t xml:space="preserve">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</w:t>
      </w:r>
      <w:proofErr w:type="spellStart"/>
      <w:r>
        <w:rPr>
          <w:sz w:val="24"/>
          <w:szCs w:val="24"/>
        </w:rPr>
        <w:t>Суетского</w:t>
      </w:r>
      <w:proofErr w:type="spellEnd"/>
      <w:r>
        <w:rPr>
          <w:sz w:val="24"/>
          <w:szCs w:val="24"/>
        </w:rPr>
        <w:t xml:space="preserve"> районного </w:t>
      </w:r>
      <w:proofErr w:type="spellStart"/>
      <w:r>
        <w:rPr>
          <w:sz w:val="24"/>
          <w:szCs w:val="24"/>
        </w:rPr>
        <w:t>Сбрания</w:t>
      </w:r>
      <w:proofErr w:type="spellEnd"/>
      <w:r>
        <w:rPr>
          <w:sz w:val="24"/>
          <w:szCs w:val="24"/>
        </w:rPr>
        <w:t xml:space="preserve"> депутатов Алтайского края, главой </w:t>
      </w:r>
      <w:proofErr w:type="spellStart"/>
      <w:r>
        <w:rPr>
          <w:sz w:val="24"/>
          <w:szCs w:val="24"/>
        </w:rPr>
        <w:t>Суетского</w:t>
      </w:r>
      <w:proofErr w:type="spellEnd"/>
      <w:r>
        <w:rPr>
          <w:sz w:val="24"/>
          <w:szCs w:val="24"/>
        </w:rPr>
        <w:t xml:space="preserve"> района</w:t>
      </w:r>
      <w:r w:rsidRPr="00090540">
        <w:rPr>
          <w:sz w:val="24"/>
          <w:szCs w:val="24"/>
        </w:rPr>
        <w:t>, главой  администрации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Верх-Суетского</w:t>
      </w:r>
      <w:proofErr w:type="spellEnd"/>
      <w:r>
        <w:rPr>
          <w:sz w:val="24"/>
          <w:szCs w:val="24"/>
        </w:rPr>
        <w:t xml:space="preserve"> сельсовета</w:t>
      </w:r>
      <w:r w:rsidRPr="00090540">
        <w:rPr>
          <w:sz w:val="24"/>
          <w:szCs w:val="24"/>
        </w:rPr>
        <w:t xml:space="preserve">, руководителями судебных и </w:t>
      </w:r>
      <w:r w:rsidRPr="00090540">
        <w:rPr>
          <w:sz w:val="24"/>
          <w:szCs w:val="24"/>
        </w:rPr>
        <w:lastRenderedPageBreak/>
        <w:t xml:space="preserve">правоохранительных органов, расположенных на территории </w:t>
      </w:r>
      <w:proofErr w:type="spellStart"/>
      <w:r>
        <w:rPr>
          <w:sz w:val="24"/>
          <w:szCs w:val="24"/>
        </w:rPr>
        <w:t>Суетского</w:t>
      </w:r>
      <w:proofErr w:type="spellEnd"/>
      <w:r>
        <w:rPr>
          <w:sz w:val="24"/>
          <w:szCs w:val="24"/>
        </w:rPr>
        <w:t xml:space="preserve"> района</w:t>
      </w:r>
      <w:r w:rsidRPr="00090540">
        <w:rPr>
          <w:sz w:val="24"/>
          <w:szCs w:val="24"/>
        </w:rPr>
        <w:t>.</w:t>
      </w:r>
      <w:proofErr w:type="gramEnd"/>
    </w:p>
    <w:p w:rsidR="00890DCA" w:rsidRPr="00090540" w:rsidRDefault="00890DCA" w:rsidP="00890DCA">
      <w:pPr>
        <w:ind w:firstLine="851"/>
        <w:jc w:val="both"/>
        <w:rPr>
          <w:rFonts w:ascii="Arial" w:hAnsi="Arial" w:cs="Arial"/>
        </w:rPr>
      </w:pPr>
      <w:r w:rsidRPr="00090540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Председатель, заместитель председателя  контрольно-счетной палаты </w:t>
      </w:r>
      <w:r w:rsidRPr="00090540">
        <w:rPr>
          <w:rFonts w:ascii="Arial" w:hAnsi="Arial" w:cs="Arial"/>
        </w:rPr>
        <w:t xml:space="preserve"> не может </w:t>
      </w:r>
      <w:r>
        <w:rPr>
          <w:rFonts w:ascii="Arial" w:hAnsi="Arial" w:cs="Arial"/>
        </w:rPr>
        <w:t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 w:rsidRPr="00090540">
        <w:rPr>
          <w:rFonts w:ascii="Arial" w:hAnsi="Arial" w:cs="Arial"/>
        </w:rPr>
        <w:t xml:space="preserve"> </w:t>
      </w:r>
    </w:p>
    <w:p w:rsidR="00890DCA" w:rsidRPr="00090540" w:rsidRDefault="00890DCA" w:rsidP="00890DCA">
      <w:pPr>
        <w:shd w:val="clear" w:color="auto" w:fill="FFFFFF"/>
        <w:autoSpaceDE w:val="0"/>
        <w:ind w:firstLine="851"/>
        <w:jc w:val="both"/>
        <w:rPr>
          <w:rFonts w:ascii="Arial" w:hAnsi="Arial" w:cs="Arial"/>
          <w:color w:val="33312E"/>
        </w:rPr>
      </w:pPr>
      <w:r w:rsidRPr="00090540">
        <w:rPr>
          <w:rFonts w:ascii="Arial" w:hAnsi="Arial" w:cs="Arial"/>
          <w:color w:val="33312E"/>
          <w:spacing w:val="-1"/>
        </w:rPr>
        <w:t xml:space="preserve"> 5.</w:t>
      </w:r>
      <w:r>
        <w:rPr>
          <w:rFonts w:ascii="Arial" w:hAnsi="Arial" w:cs="Arial"/>
          <w:color w:val="33312E"/>
          <w:spacing w:val="-1"/>
        </w:rPr>
        <w:t xml:space="preserve"> </w:t>
      </w:r>
      <w:proofErr w:type="gramStart"/>
      <w:r>
        <w:rPr>
          <w:rFonts w:ascii="Arial" w:hAnsi="Arial" w:cs="Arial"/>
          <w:color w:val="33312E"/>
          <w:spacing w:val="-1"/>
        </w:rPr>
        <w:t>Председатель, заместитель председателя контрольно-счетной палаты, а также</w:t>
      </w:r>
      <w:r w:rsidRPr="00090540">
        <w:rPr>
          <w:rFonts w:ascii="Arial" w:hAnsi="Arial" w:cs="Arial"/>
          <w:color w:val="33312E"/>
          <w:spacing w:val="-1"/>
        </w:rPr>
        <w:t xml:space="preserve"> </w:t>
      </w:r>
      <w:r>
        <w:rPr>
          <w:rFonts w:ascii="Arial" w:hAnsi="Arial" w:cs="Arial"/>
          <w:color w:val="33312E"/>
          <w:spacing w:val="-1"/>
        </w:rPr>
        <w:t>л</w:t>
      </w:r>
      <w:r w:rsidRPr="00090540">
        <w:rPr>
          <w:rFonts w:ascii="Arial" w:hAnsi="Arial" w:cs="Arial"/>
          <w:color w:val="33312E"/>
        </w:rPr>
        <w:t xml:space="preserve">ица,  претендующие на </w:t>
      </w:r>
      <w:r>
        <w:rPr>
          <w:rFonts w:ascii="Arial" w:hAnsi="Arial" w:cs="Arial"/>
          <w:color w:val="33312E"/>
        </w:rPr>
        <w:t>замещение указанной должности</w:t>
      </w:r>
      <w:r w:rsidRPr="00090540">
        <w:rPr>
          <w:rFonts w:ascii="Arial" w:hAnsi="Arial" w:cs="Arial"/>
        </w:rPr>
        <w:t xml:space="preserve"> </w:t>
      </w:r>
      <w:r w:rsidRPr="00090540">
        <w:rPr>
          <w:rFonts w:ascii="Arial" w:hAnsi="Arial" w:cs="Arial"/>
          <w:color w:val="33312E"/>
        </w:rPr>
        <w:t xml:space="preserve">обязаны представлять сведения </w:t>
      </w:r>
      <w:r w:rsidRPr="00090540">
        <w:rPr>
          <w:rFonts w:ascii="Arial" w:hAnsi="Arial" w:cs="Arial"/>
        </w:rPr>
        <w:t xml:space="preserve">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>
        <w:rPr>
          <w:rFonts w:ascii="Arial" w:hAnsi="Arial" w:cs="Arial"/>
        </w:rPr>
        <w:t>Алтайского края</w:t>
      </w:r>
      <w:r w:rsidRPr="00090540">
        <w:rPr>
          <w:rFonts w:ascii="Arial" w:hAnsi="Arial" w:cs="Arial"/>
        </w:rPr>
        <w:t>, муниципальными нормативными правовыми актами.</w:t>
      </w:r>
      <w:proofErr w:type="gramEnd"/>
    </w:p>
    <w:p w:rsidR="00890DCA" w:rsidRPr="00090540" w:rsidRDefault="00890DCA" w:rsidP="00890DCA">
      <w:pPr>
        <w:ind w:firstLine="851"/>
        <w:jc w:val="both"/>
        <w:rPr>
          <w:rFonts w:ascii="Arial" w:hAnsi="Arial" w:cs="Arial"/>
        </w:rPr>
      </w:pPr>
    </w:p>
    <w:p w:rsidR="00890DCA" w:rsidRDefault="00890DCA" w:rsidP="00890DCA">
      <w:pPr>
        <w:spacing w:before="120"/>
        <w:ind w:firstLine="851"/>
        <w:jc w:val="center"/>
        <w:rPr>
          <w:rFonts w:ascii="Arial" w:hAnsi="Arial" w:cs="Arial"/>
          <w:b/>
          <w:bCs/>
          <w:color w:val="33312E"/>
        </w:rPr>
      </w:pPr>
      <w:r w:rsidRPr="00090540">
        <w:rPr>
          <w:rFonts w:ascii="Arial" w:hAnsi="Arial" w:cs="Arial"/>
          <w:b/>
          <w:bCs/>
          <w:color w:val="33312E"/>
        </w:rPr>
        <w:t xml:space="preserve">Статья 7.  Полномочия  </w:t>
      </w:r>
      <w:r>
        <w:rPr>
          <w:rFonts w:ascii="Arial" w:hAnsi="Arial" w:cs="Arial"/>
          <w:b/>
          <w:bCs/>
          <w:color w:val="33312E"/>
        </w:rPr>
        <w:t>председателя, заместителя председателя</w:t>
      </w:r>
      <w:r w:rsidRPr="0009054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</w:t>
      </w:r>
      <w:r w:rsidRPr="00090540">
        <w:rPr>
          <w:rFonts w:ascii="Arial" w:hAnsi="Arial" w:cs="Arial"/>
          <w:b/>
          <w:bCs/>
          <w:color w:val="33312E"/>
        </w:rPr>
        <w:t>онтрольно-счетной палаты</w:t>
      </w:r>
    </w:p>
    <w:p w:rsidR="00890DCA" w:rsidRPr="00090540" w:rsidRDefault="00890DCA" w:rsidP="00890DCA">
      <w:pPr>
        <w:spacing w:before="120"/>
        <w:ind w:firstLine="851"/>
        <w:jc w:val="center"/>
        <w:rPr>
          <w:rFonts w:ascii="Arial" w:hAnsi="Arial" w:cs="Arial"/>
          <w:color w:val="33312E"/>
        </w:rPr>
      </w:pPr>
    </w:p>
    <w:p w:rsidR="00890DCA" w:rsidRPr="003C2708" w:rsidRDefault="00890DCA" w:rsidP="00890DCA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33312E"/>
        </w:rPr>
      </w:pPr>
      <w:r w:rsidRPr="003C2708">
        <w:rPr>
          <w:rFonts w:ascii="Arial" w:hAnsi="Arial" w:cs="Arial"/>
        </w:rPr>
        <w:t>Председатель к</w:t>
      </w:r>
      <w:r w:rsidRPr="003C2708">
        <w:rPr>
          <w:rFonts w:ascii="Arial" w:hAnsi="Arial" w:cs="Arial"/>
          <w:color w:val="33312E"/>
        </w:rPr>
        <w:t>онтрольно-счетной палаты:</w:t>
      </w:r>
    </w:p>
    <w:p w:rsidR="00890DCA" w:rsidRDefault="00890DCA" w:rsidP="00890DCA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090540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осуществляет общее руководство деятельностью контрольно-счетной палаты и организует ее работу в соответствии с законодательством Российской Федерации и Алтайского края, Регламентом контрольно-счетной палаты, стандартами внешнего муниципального финансового контроля;</w:t>
      </w:r>
    </w:p>
    <w:p w:rsidR="00890DCA" w:rsidRPr="00090540" w:rsidRDefault="00890DCA" w:rsidP="00890DCA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090540">
        <w:rPr>
          <w:rFonts w:ascii="Arial" w:hAnsi="Arial" w:cs="Arial"/>
          <w:sz w:val="24"/>
          <w:szCs w:val="24"/>
        </w:rPr>
        <w:t xml:space="preserve"> утверждает </w:t>
      </w:r>
      <w:r>
        <w:rPr>
          <w:rFonts w:ascii="Arial" w:hAnsi="Arial" w:cs="Arial"/>
          <w:sz w:val="24"/>
          <w:szCs w:val="24"/>
        </w:rPr>
        <w:t>Р</w:t>
      </w:r>
      <w:r w:rsidRPr="00090540">
        <w:rPr>
          <w:rFonts w:ascii="Arial" w:hAnsi="Arial" w:cs="Arial"/>
          <w:sz w:val="24"/>
          <w:szCs w:val="24"/>
        </w:rPr>
        <w:t>егламент</w:t>
      </w:r>
      <w:r>
        <w:rPr>
          <w:rFonts w:ascii="Arial" w:hAnsi="Arial" w:cs="Arial"/>
          <w:sz w:val="24"/>
          <w:szCs w:val="24"/>
        </w:rPr>
        <w:t xml:space="preserve"> контрольно-счетной палаты</w:t>
      </w:r>
      <w:r w:rsidRPr="00090540">
        <w:rPr>
          <w:rFonts w:ascii="Arial" w:hAnsi="Arial" w:cs="Arial"/>
          <w:sz w:val="24"/>
          <w:szCs w:val="24"/>
        </w:rPr>
        <w:t>;</w:t>
      </w:r>
    </w:p>
    <w:p w:rsidR="00890DCA" w:rsidRPr="00090540" w:rsidRDefault="00890DCA" w:rsidP="00890DCA">
      <w:pPr>
        <w:pStyle w:val="3"/>
        <w:spacing w:after="0"/>
        <w:ind w:left="0" w:firstLine="851"/>
        <w:jc w:val="both"/>
        <w:rPr>
          <w:rFonts w:ascii="Arial" w:hAnsi="Arial" w:cs="Arial"/>
          <w:color w:val="33312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9054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утверждает планы работы контрольно-счетной палаты;</w:t>
      </w:r>
    </w:p>
    <w:p w:rsidR="00890DCA" w:rsidRDefault="00890DCA" w:rsidP="00890DCA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9054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утверждает годовой отчет о работе контрольно-счетной палаты;</w:t>
      </w:r>
    </w:p>
    <w:p w:rsidR="00890DCA" w:rsidRPr="00090540" w:rsidRDefault="00890DCA" w:rsidP="00890DCA">
      <w:pPr>
        <w:shd w:val="clear" w:color="auto" w:fill="FFFFFF"/>
        <w:autoSpaceDE w:val="0"/>
        <w:ind w:firstLine="851"/>
        <w:jc w:val="both"/>
        <w:rPr>
          <w:rFonts w:ascii="Arial" w:hAnsi="Arial" w:cs="Arial"/>
          <w:color w:val="33312E"/>
        </w:rPr>
      </w:pPr>
      <w:r>
        <w:rPr>
          <w:rFonts w:ascii="Arial" w:hAnsi="Arial" w:cs="Arial"/>
          <w:color w:val="33312E"/>
        </w:rPr>
        <w:t>5</w:t>
      </w:r>
      <w:r w:rsidRPr="00090540">
        <w:rPr>
          <w:rFonts w:ascii="Arial" w:hAnsi="Arial" w:cs="Arial"/>
          <w:color w:val="33312E"/>
        </w:rPr>
        <w:t xml:space="preserve">) </w:t>
      </w:r>
      <w:r>
        <w:rPr>
          <w:rFonts w:ascii="Arial" w:hAnsi="Arial" w:cs="Arial"/>
          <w:color w:val="33312E"/>
        </w:rPr>
        <w:t>утверждает стандарты внешнего муниципального финансового контроля;</w:t>
      </w:r>
    </w:p>
    <w:p w:rsidR="00890DCA" w:rsidRPr="00090540" w:rsidRDefault="00890DCA" w:rsidP="00890DCA">
      <w:pPr>
        <w:shd w:val="clear" w:color="auto" w:fill="FFFFFF"/>
        <w:autoSpaceDE w:val="0"/>
        <w:ind w:firstLine="851"/>
        <w:jc w:val="both"/>
        <w:rPr>
          <w:rFonts w:ascii="Arial" w:hAnsi="Arial" w:cs="Arial"/>
          <w:color w:val="33312E"/>
        </w:rPr>
      </w:pPr>
      <w:r>
        <w:rPr>
          <w:rFonts w:ascii="Arial" w:hAnsi="Arial" w:cs="Arial"/>
          <w:color w:val="33312E"/>
        </w:rPr>
        <w:t>6</w:t>
      </w:r>
      <w:r w:rsidRPr="00090540">
        <w:rPr>
          <w:rFonts w:ascii="Arial" w:hAnsi="Arial" w:cs="Arial"/>
          <w:color w:val="33312E"/>
        </w:rPr>
        <w:t xml:space="preserve">) утверждает </w:t>
      </w:r>
      <w:r>
        <w:rPr>
          <w:rFonts w:ascii="Arial" w:hAnsi="Arial" w:cs="Arial"/>
          <w:color w:val="33312E"/>
        </w:rPr>
        <w:t xml:space="preserve">результаты контрольных </w:t>
      </w:r>
      <w:r w:rsidRPr="00090540">
        <w:rPr>
          <w:rFonts w:ascii="Arial" w:hAnsi="Arial" w:cs="Arial"/>
          <w:color w:val="33312E"/>
        </w:rPr>
        <w:t xml:space="preserve">и </w:t>
      </w:r>
      <w:r>
        <w:rPr>
          <w:rFonts w:ascii="Arial" w:hAnsi="Arial" w:cs="Arial"/>
          <w:color w:val="33312E"/>
        </w:rPr>
        <w:t>экспертно-аналитических мероприятий контрольно-счетной палаты</w:t>
      </w:r>
      <w:r w:rsidRPr="00090540">
        <w:rPr>
          <w:rFonts w:ascii="Arial" w:hAnsi="Arial" w:cs="Arial"/>
          <w:color w:val="33312E"/>
        </w:rPr>
        <w:t>;</w:t>
      </w:r>
    </w:p>
    <w:p w:rsidR="00890DCA" w:rsidRPr="00090540" w:rsidRDefault="00890DCA" w:rsidP="00890DCA">
      <w:pPr>
        <w:shd w:val="clear" w:color="auto" w:fill="FFFFFF"/>
        <w:autoSpaceDE w:val="0"/>
        <w:ind w:firstLine="851"/>
        <w:jc w:val="both"/>
        <w:rPr>
          <w:rFonts w:ascii="Arial" w:hAnsi="Arial" w:cs="Arial"/>
          <w:color w:val="33312E"/>
        </w:rPr>
      </w:pPr>
      <w:r>
        <w:rPr>
          <w:rFonts w:ascii="Arial" w:hAnsi="Arial" w:cs="Arial"/>
          <w:color w:val="33312E"/>
        </w:rPr>
        <w:t>7</w:t>
      </w:r>
      <w:r w:rsidRPr="00090540">
        <w:rPr>
          <w:rFonts w:ascii="Arial" w:hAnsi="Arial" w:cs="Arial"/>
          <w:color w:val="33312E"/>
        </w:rPr>
        <w:t>) подписывает представления</w:t>
      </w:r>
      <w:r>
        <w:rPr>
          <w:rFonts w:ascii="Arial" w:hAnsi="Arial" w:cs="Arial"/>
          <w:color w:val="33312E"/>
        </w:rPr>
        <w:t xml:space="preserve"> и</w:t>
      </w:r>
      <w:r w:rsidRPr="00090540">
        <w:rPr>
          <w:rFonts w:ascii="Arial" w:hAnsi="Arial" w:cs="Arial"/>
          <w:color w:val="33312E"/>
        </w:rPr>
        <w:t xml:space="preserve"> предписания </w:t>
      </w:r>
      <w:r>
        <w:rPr>
          <w:rFonts w:ascii="Arial" w:hAnsi="Arial" w:cs="Arial"/>
          <w:color w:val="33312E"/>
        </w:rPr>
        <w:t>контрольно-счетной палаты</w:t>
      </w:r>
      <w:r w:rsidRPr="00090540">
        <w:rPr>
          <w:rFonts w:ascii="Arial" w:hAnsi="Arial" w:cs="Arial"/>
          <w:color w:val="33312E"/>
        </w:rPr>
        <w:t>;</w:t>
      </w:r>
    </w:p>
    <w:p w:rsidR="00890DCA" w:rsidRDefault="00890DCA" w:rsidP="00890DCA">
      <w:pPr>
        <w:shd w:val="clear" w:color="auto" w:fill="FFFFFF"/>
        <w:autoSpaceDE w:val="0"/>
        <w:ind w:firstLine="851"/>
        <w:jc w:val="both"/>
        <w:rPr>
          <w:rFonts w:ascii="Arial" w:hAnsi="Arial" w:cs="Arial"/>
          <w:color w:val="33312E"/>
        </w:rPr>
      </w:pPr>
      <w:r>
        <w:rPr>
          <w:rFonts w:ascii="Arial" w:hAnsi="Arial" w:cs="Arial"/>
          <w:color w:val="33312E"/>
        </w:rPr>
        <w:t>8</w:t>
      </w:r>
      <w:r w:rsidRPr="00090540">
        <w:rPr>
          <w:rFonts w:ascii="Arial" w:hAnsi="Arial" w:cs="Arial"/>
          <w:color w:val="33312E"/>
        </w:rPr>
        <w:t xml:space="preserve">) </w:t>
      </w:r>
      <w:r>
        <w:rPr>
          <w:rFonts w:ascii="Arial" w:hAnsi="Arial" w:cs="Arial"/>
          <w:color w:val="33312E"/>
        </w:rPr>
        <w:t>может являться руководителем контрольных и экспертно-аналитических мероприятий;</w:t>
      </w:r>
    </w:p>
    <w:p w:rsidR="00890DCA" w:rsidRPr="00090540" w:rsidRDefault="00890DCA" w:rsidP="00890DCA">
      <w:pPr>
        <w:shd w:val="clear" w:color="auto" w:fill="FFFFFF"/>
        <w:autoSpaceDE w:val="0"/>
        <w:ind w:firstLine="851"/>
        <w:jc w:val="both"/>
        <w:rPr>
          <w:rFonts w:ascii="Arial" w:hAnsi="Arial" w:cs="Arial"/>
          <w:color w:val="33312E"/>
        </w:rPr>
      </w:pPr>
      <w:r>
        <w:rPr>
          <w:rFonts w:ascii="Arial" w:hAnsi="Arial" w:cs="Arial"/>
          <w:color w:val="33312E"/>
        </w:rPr>
        <w:t>9)</w:t>
      </w:r>
      <w:r w:rsidRPr="00090540">
        <w:rPr>
          <w:rFonts w:ascii="Arial" w:hAnsi="Arial" w:cs="Arial"/>
          <w:color w:val="33312E"/>
        </w:rPr>
        <w:t xml:space="preserve"> представляет </w:t>
      </w:r>
      <w:proofErr w:type="spellStart"/>
      <w:r>
        <w:rPr>
          <w:rFonts w:ascii="Arial" w:hAnsi="Arial" w:cs="Arial"/>
          <w:color w:val="33312E"/>
        </w:rPr>
        <w:t>Суетскому</w:t>
      </w:r>
      <w:proofErr w:type="spellEnd"/>
      <w:r>
        <w:rPr>
          <w:rFonts w:ascii="Arial" w:hAnsi="Arial" w:cs="Arial"/>
          <w:color w:val="33312E"/>
        </w:rPr>
        <w:t xml:space="preserve"> </w:t>
      </w:r>
      <w:r w:rsidRPr="00090540">
        <w:rPr>
          <w:rFonts w:ascii="Arial" w:hAnsi="Arial" w:cs="Arial"/>
        </w:rPr>
        <w:t xml:space="preserve">районному Собранию депутатов </w:t>
      </w:r>
      <w:r>
        <w:rPr>
          <w:rFonts w:ascii="Arial" w:hAnsi="Arial" w:cs="Arial"/>
        </w:rPr>
        <w:t>Алтайского края и главе района</w:t>
      </w:r>
      <w:r w:rsidRPr="000905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еже</w:t>
      </w:r>
      <w:r w:rsidRPr="00090540">
        <w:rPr>
          <w:rFonts w:ascii="Arial" w:hAnsi="Arial" w:cs="Arial"/>
          <w:color w:val="33312E"/>
        </w:rPr>
        <w:t>год</w:t>
      </w:r>
      <w:r>
        <w:rPr>
          <w:rFonts w:ascii="Arial" w:hAnsi="Arial" w:cs="Arial"/>
          <w:color w:val="33312E"/>
        </w:rPr>
        <w:t>ны</w:t>
      </w:r>
      <w:r w:rsidRPr="00090540">
        <w:rPr>
          <w:rFonts w:ascii="Arial" w:hAnsi="Arial" w:cs="Arial"/>
          <w:color w:val="33312E"/>
        </w:rPr>
        <w:t xml:space="preserve">й отчет о </w:t>
      </w:r>
      <w:r>
        <w:rPr>
          <w:rFonts w:ascii="Arial" w:hAnsi="Arial" w:cs="Arial"/>
          <w:color w:val="33312E"/>
        </w:rPr>
        <w:t>работе к</w:t>
      </w:r>
      <w:r w:rsidRPr="00090540">
        <w:rPr>
          <w:rFonts w:ascii="Arial" w:hAnsi="Arial" w:cs="Arial"/>
          <w:color w:val="33312E"/>
        </w:rPr>
        <w:t>онтрольно-счетной палаты</w:t>
      </w:r>
      <w:r>
        <w:rPr>
          <w:rFonts w:ascii="Arial" w:hAnsi="Arial" w:cs="Arial"/>
          <w:color w:val="33312E"/>
        </w:rPr>
        <w:t>, отчеты о результатах проведенных контрольных и экспертно-аналитических мероприятий</w:t>
      </w:r>
      <w:r w:rsidRPr="00090540">
        <w:rPr>
          <w:rFonts w:ascii="Arial" w:hAnsi="Arial" w:cs="Arial"/>
          <w:color w:val="33312E"/>
        </w:rPr>
        <w:t>;</w:t>
      </w:r>
    </w:p>
    <w:p w:rsidR="00890DCA" w:rsidRPr="00090540" w:rsidRDefault="00890DCA" w:rsidP="00890DCA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090540">
        <w:rPr>
          <w:rFonts w:ascii="Arial" w:hAnsi="Arial" w:cs="Arial"/>
          <w:sz w:val="24"/>
          <w:szCs w:val="24"/>
        </w:rPr>
        <w:t xml:space="preserve">)  представляет </w:t>
      </w:r>
      <w:r>
        <w:rPr>
          <w:rFonts w:ascii="Arial" w:hAnsi="Arial" w:cs="Arial"/>
          <w:sz w:val="24"/>
          <w:szCs w:val="24"/>
        </w:rPr>
        <w:t>к</w:t>
      </w:r>
      <w:r w:rsidRPr="00090540">
        <w:rPr>
          <w:rFonts w:ascii="Arial" w:hAnsi="Arial" w:cs="Arial"/>
          <w:sz w:val="24"/>
          <w:szCs w:val="24"/>
        </w:rPr>
        <w:t xml:space="preserve">онтрольно-счетную палату в отношениях с </w:t>
      </w:r>
      <w:r>
        <w:rPr>
          <w:rFonts w:ascii="Arial" w:hAnsi="Arial" w:cs="Arial"/>
          <w:sz w:val="24"/>
          <w:szCs w:val="24"/>
        </w:rPr>
        <w:t xml:space="preserve">государственными </w:t>
      </w:r>
      <w:r w:rsidRPr="00090540">
        <w:rPr>
          <w:rFonts w:ascii="Arial" w:hAnsi="Arial" w:cs="Arial"/>
          <w:sz w:val="24"/>
          <w:szCs w:val="24"/>
        </w:rPr>
        <w:t xml:space="preserve">органами </w:t>
      </w:r>
      <w:r>
        <w:rPr>
          <w:rFonts w:ascii="Arial" w:hAnsi="Arial" w:cs="Arial"/>
          <w:sz w:val="24"/>
          <w:szCs w:val="24"/>
        </w:rPr>
        <w:t xml:space="preserve">Российской Федерации, </w:t>
      </w:r>
      <w:r w:rsidRPr="00090540">
        <w:rPr>
          <w:rFonts w:ascii="Arial" w:hAnsi="Arial" w:cs="Arial"/>
          <w:sz w:val="24"/>
          <w:szCs w:val="24"/>
        </w:rPr>
        <w:t>государственн</w:t>
      </w:r>
      <w:r>
        <w:rPr>
          <w:rFonts w:ascii="Arial" w:hAnsi="Arial" w:cs="Arial"/>
          <w:sz w:val="24"/>
          <w:szCs w:val="24"/>
        </w:rPr>
        <w:t xml:space="preserve">ыми </w:t>
      </w:r>
      <w:r w:rsidRPr="0009054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рганами Алтайского края</w:t>
      </w:r>
      <w:r w:rsidRPr="00090540">
        <w:rPr>
          <w:rFonts w:ascii="Arial" w:hAnsi="Arial" w:cs="Arial"/>
          <w:sz w:val="24"/>
          <w:szCs w:val="24"/>
        </w:rPr>
        <w:t>, органами местного самоуправления, иными органами и организациями;</w:t>
      </w:r>
    </w:p>
    <w:p w:rsidR="00890DCA" w:rsidRDefault="00890DCA" w:rsidP="00890DCA">
      <w:pPr>
        <w:shd w:val="clear" w:color="auto" w:fill="FFFFFF"/>
        <w:autoSpaceDE w:val="0"/>
        <w:ind w:firstLine="851"/>
        <w:jc w:val="both"/>
        <w:rPr>
          <w:rFonts w:ascii="Arial" w:hAnsi="Arial" w:cs="Arial"/>
          <w:color w:val="33312E"/>
        </w:rPr>
      </w:pPr>
      <w:r>
        <w:rPr>
          <w:rFonts w:ascii="Arial" w:hAnsi="Arial" w:cs="Arial"/>
          <w:color w:val="33312E"/>
        </w:rPr>
        <w:t>11</w:t>
      </w:r>
      <w:r w:rsidRPr="00090540">
        <w:rPr>
          <w:rFonts w:ascii="Arial" w:hAnsi="Arial" w:cs="Arial"/>
          <w:color w:val="33312E"/>
        </w:rPr>
        <w:t>)</w:t>
      </w:r>
      <w:r>
        <w:rPr>
          <w:rFonts w:ascii="Arial" w:hAnsi="Arial" w:cs="Arial"/>
          <w:color w:val="33312E"/>
        </w:rPr>
        <w:t xml:space="preserve"> утверждает положения о структурных подразделениях и должностные регламенты работников контрольно-счетной палаты;</w:t>
      </w:r>
    </w:p>
    <w:p w:rsidR="00890DCA" w:rsidRPr="00090540" w:rsidRDefault="00890DCA" w:rsidP="00890DCA">
      <w:pPr>
        <w:shd w:val="clear" w:color="auto" w:fill="FFFFFF"/>
        <w:autoSpaceDE w:val="0"/>
        <w:ind w:firstLine="851"/>
        <w:jc w:val="both"/>
        <w:rPr>
          <w:rFonts w:ascii="Arial" w:hAnsi="Arial" w:cs="Arial"/>
          <w:color w:val="33312E"/>
        </w:rPr>
      </w:pPr>
      <w:r>
        <w:rPr>
          <w:rFonts w:ascii="Arial" w:hAnsi="Arial" w:cs="Arial"/>
          <w:color w:val="33312E"/>
        </w:rPr>
        <w:lastRenderedPageBreak/>
        <w:t>12) издает правовые акты (приказы, распоряжения) по вопросам организации деятельности контрольно-счетной палаты</w:t>
      </w:r>
      <w:r w:rsidRPr="00090540">
        <w:rPr>
          <w:rFonts w:ascii="Arial" w:hAnsi="Arial" w:cs="Arial"/>
          <w:color w:val="33312E"/>
        </w:rPr>
        <w:t>;</w:t>
      </w:r>
    </w:p>
    <w:p w:rsidR="00890DCA" w:rsidRPr="00090540" w:rsidRDefault="00890DCA" w:rsidP="00890DCA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09054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090540">
        <w:rPr>
          <w:rFonts w:ascii="Arial" w:hAnsi="Arial" w:cs="Arial"/>
          <w:sz w:val="24"/>
          <w:szCs w:val="24"/>
        </w:rPr>
        <w:t>) осуществляет полномочия представителя нанимателя</w:t>
      </w:r>
      <w:r>
        <w:rPr>
          <w:rFonts w:ascii="Arial" w:hAnsi="Arial" w:cs="Arial"/>
          <w:sz w:val="24"/>
          <w:szCs w:val="24"/>
        </w:rPr>
        <w:t xml:space="preserve"> (работодателя)</w:t>
      </w:r>
      <w:r w:rsidRPr="00090540">
        <w:rPr>
          <w:rFonts w:ascii="Arial" w:hAnsi="Arial" w:cs="Arial"/>
          <w:sz w:val="24"/>
          <w:szCs w:val="24"/>
        </w:rPr>
        <w:t xml:space="preserve"> в соответствии с </w:t>
      </w:r>
      <w:r>
        <w:rPr>
          <w:rFonts w:ascii="Arial" w:hAnsi="Arial" w:cs="Arial"/>
          <w:sz w:val="24"/>
          <w:szCs w:val="24"/>
        </w:rPr>
        <w:t xml:space="preserve">трудовым </w:t>
      </w:r>
      <w:r w:rsidRPr="00090540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и законодательством о муниципальной службе для сотрудников аппарата контрольно-счетной палаты</w:t>
      </w:r>
      <w:r w:rsidRPr="00090540">
        <w:rPr>
          <w:rFonts w:ascii="Arial" w:hAnsi="Arial" w:cs="Arial"/>
          <w:sz w:val="24"/>
          <w:szCs w:val="24"/>
        </w:rPr>
        <w:t>;</w:t>
      </w:r>
    </w:p>
    <w:p w:rsidR="00890DCA" w:rsidRDefault="00890DCA" w:rsidP="00890DCA">
      <w:pPr>
        <w:shd w:val="clear" w:color="auto" w:fill="FFFFFF"/>
        <w:ind w:firstLine="851"/>
        <w:jc w:val="both"/>
        <w:rPr>
          <w:rFonts w:ascii="Arial" w:hAnsi="Arial" w:cs="Arial"/>
          <w:color w:val="33312E"/>
        </w:rPr>
      </w:pPr>
      <w:r>
        <w:rPr>
          <w:rFonts w:ascii="Arial" w:hAnsi="Arial" w:cs="Arial"/>
          <w:color w:val="33312E"/>
        </w:rPr>
        <w:t xml:space="preserve"> 14</w:t>
      </w:r>
      <w:r w:rsidRPr="00090540">
        <w:rPr>
          <w:rFonts w:ascii="Arial" w:hAnsi="Arial" w:cs="Arial"/>
          <w:color w:val="33312E"/>
        </w:rPr>
        <w:t xml:space="preserve">) осуществляет иные полномочия </w:t>
      </w:r>
      <w:r>
        <w:rPr>
          <w:rFonts w:ascii="Arial" w:hAnsi="Arial" w:cs="Arial"/>
          <w:color w:val="33312E"/>
        </w:rPr>
        <w:t>в соответствии с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настоящим положением, Регламентом контрольно-счетной палаты</w:t>
      </w:r>
      <w:r w:rsidRPr="00090540">
        <w:rPr>
          <w:rFonts w:ascii="Arial" w:hAnsi="Arial" w:cs="Arial"/>
          <w:color w:val="33312E"/>
        </w:rPr>
        <w:t>.</w:t>
      </w:r>
    </w:p>
    <w:p w:rsidR="00890DCA" w:rsidRPr="00090540" w:rsidRDefault="00890DCA" w:rsidP="00890DCA">
      <w:pPr>
        <w:shd w:val="clear" w:color="auto" w:fill="FFFFFF"/>
        <w:autoSpaceDE w:val="0"/>
        <w:ind w:firstLine="851"/>
        <w:jc w:val="both"/>
        <w:rPr>
          <w:rFonts w:ascii="Arial" w:hAnsi="Arial" w:cs="Arial"/>
          <w:color w:val="33312E"/>
        </w:rPr>
      </w:pPr>
      <w:r w:rsidRPr="00090540">
        <w:rPr>
          <w:rFonts w:ascii="Arial" w:hAnsi="Arial" w:cs="Arial"/>
          <w:color w:val="33312E"/>
        </w:rPr>
        <w:t>2.</w:t>
      </w:r>
      <w:r w:rsidRPr="000905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Председатель</w:t>
      </w:r>
      <w:r w:rsidRPr="00090540">
        <w:rPr>
          <w:rFonts w:ascii="Arial" w:hAnsi="Arial" w:cs="Arial"/>
          <w:color w:val="33312E"/>
        </w:rPr>
        <w:t xml:space="preserve"> </w:t>
      </w:r>
      <w:r>
        <w:rPr>
          <w:rFonts w:ascii="Arial" w:hAnsi="Arial" w:cs="Arial"/>
          <w:color w:val="33312E"/>
        </w:rPr>
        <w:t>к</w:t>
      </w:r>
      <w:r w:rsidRPr="00090540">
        <w:rPr>
          <w:rFonts w:ascii="Arial" w:hAnsi="Arial" w:cs="Arial"/>
          <w:color w:val="33312E"/>
        </w:rPr>
        <w:t xml:space="preserve">онтрольно-счетной палаты вправе участвовать в заседаниях </w:t>
      </w:r>
      <w:proofErr w:type="spellStart"/>
      <w:r>
        <w:rPr>
          <w:rFonts w:ascii="Arial" w:hAnsi="Arial" w:cs="Arial"/>
          <w:color w:val="33312E"/>
        </w:rPr>
        <w:t>Суетского</w:t>
      </w:r>
      <w:proofErr w:type="spellEnd"/>
      <w:r>
        <w:rPr>
          <w:rFonts w:ascii="Arial" w:hAnsi="Arial" w:cs="Arial"/>
          <w:color w:val="33312E"/>
        </w:rPr>
        <w:t xml:space="preserve"> </w:t>
      </w:r>
      <w:r w:rsidRPr="00090540">
        <w:rPr>
          <w:rFonts w:ascii="Arial" w:hAnsi="Arial" w:cs="Arial"/>
        </w:rPr>
        <w:t xml:space="preserve">районного Собрания депутатов </w:t>
      </w:r>
      <w:r>
        <w:rPr>
          <w:rFonts w:ascii="Arial" w:hAnsi="Arial" w:cs="Arial"/>
        </w:rPr>
        <w:t>Алтайского края</w:t>
      </w:r>
      <w:r w:rsidRPr="00090540">
        <w:rPr>
          <w:rFonts w:ascii="Arial" w:hAnsi="Arial" w:cs="Arial"/>
          <w:color w:val="33312E"/>
        </w:rPr>
        <w:t>, его коми</w:t>
      </w:r>
      <w:r>
        <w:rPr>
          <w:rFonts w:ascii="Arial" w:hAnsi="Arial" w:cs="Arial"/>
          <w:color w:val="33312E"/>
        </w:rPr>
        <w:t xml:space="preserve">ссий и </w:t>
      </w:r>
      <w:r w:rsidRPr="00090540">
        <w:rPr>
          <w:rFonts w:ascii="Arial" w:hAnsi="Arial" w:cs="Arial"/>
          <w:color w:val="33312E"/>
        </w:rPr>
        <w:t xml:space="preserve">рабочих групп, заседаниях администрации </w:t>
      </w:r>
      <w:proofErr w:type="spellStart"/>
      <w:r>
        <w:rPr>
          <w:rFonts w:ascii="Arial" w:hAnsi="Arial" w:cs="Arial"/>
          <w:color w:val="33312E"/>
        </w:rPr>
        <w:t>Суетского</w:t>
      </w:r>
      <w:proofErr w:type="spellEnd"/>
      <w:r>
        <w:rPr>
          <w:rFonts w:ascii="Arial" w:hAnsi="Arial" w:cs="Arial"/>
          <w:color w:val="33312E"/>
        </w:rPr>
        <w:t xml:space="preserve"> района, иных</w:t>
      </w:r>
      <w:r w:rsidRPr="00090540">
        <w:rPr>
          <w:rFonts w:ascii="Arial" w:hAnsi="Arial" w:cs="Arial"/>
          <w:color w:val="33312E"/>
        </w:rPr>
        <w:t xml:space="preserve"> органов м</w:t>
      </w:r>
      <w:r>
        <w:rPr>
          <w:rFonts w:ascii="Arial" w:hAnsi="Arial" w:cs="Arial"/>
          <w:color w:val="33312E"/>
        </w:rPr>
        <w:t>естного самоуправления</w:t>
      </w:r>
      <w:r w:rsidRPr="00090540">
        <w:rPr>
          <w:rFonts w:ascii="Arial" w:hAnsi="Arial" w:cs="Arial"/>
          <w:color w:val="33312E"/>
        </w:rPr>
        <w:t xml:space="preserve">, </w:t>
      </w:r>
      <w:r w:rsidRPr="00090540">
        <w:rPr>
          <w:rFonts w:ascii="Arial" w:hAnsi="Arial" w:cs="Arial"/>
          <w:color w:val="33312E"/>
          <w:spacing w:val="-1"/>
        </w:rPr>
        <w:t xml:space="preserve">координационных и </w:t>
      </w:r>
      <w:r w:rsidRPr="00090540">
        <w:rPr>
          <w:rFonts w:ascii="Arial" w:hAnsi="Arial" w:cs="Arial"/>
          <w:color w:val="33312E"/>
        </w:rPr>
        <w:t xml:space="preserve">совещательных органов при главе </w:t>
      </w:r>
      <w:proofErr w:type="spellStart"/>
      <w:r>
        <w:rPr>
          <w:rFonts w:ascii="Arial" w:hAnsi="Arial" w:cs="Arial"/>
          <w:color w:val="33312E"/>
        </w:rPr>
        <w:t>Суетского</w:t>
      </w:r>
      <w:proofErr w:type="spellEnd"/>
      <w:r w:rsidRPr="00090540">
        <w:rPr>
          <w:rFonts w:ascii="Arial" w:hAnsi="Arial" w:cs="Arial"/>
          <w:color w:val="33312E"/>
        </w:rPr>
        <w:t xml:space="preserve"> район</w:t>
      </w:r>
      <w:r>
        <w:rPr>
          <w:rFonts w:ascii="Arial" w:hAnsi="Arial" w:cs="Arial"/>
          <w:color w:val="33312E"/>
        </w:rPr>
        <w:t>а</w:t>
      </w:r>
      <w:r w:rsidRPr="00090540">
        <w:rPr>
          <w:rFonts w:ascii="Arial" w:hAnsi="Arial" w:cs="Arial"/>
          <w:color w:val="33312E"/>
        </w:rPr>
        <w:t>.</w:t>
      </w:r>
    </w:p>
    <w:p w:rsidR="00890DCA" w:rsidRDefault="00890DCA" w:rsidP="00890DCA">
      <w:pPr>
        <w:shd w:val="clear" w:color="auto" w:fill="FFFFFF"/>
        <w:autoSpaceDE w:val="0"/>
        <w:ind w:firstLine="851"/>
        <w:jc w:val="both"/>
        <w:rPr>
          <w:rFonts w:ascii="Arial" w:hAnsi="Arial" w:cs="Arial"/>
          <w:color w:val="33312E"/>
        </w:rPr>
      </w:pPr>
      <w:r w:rsidRPr="00090540">
        <w:rPr>
          <w:rFonts w:ascii="Arial" w:hAnsi="Arial" w:cs="Arial"/>
          <w:color w:val="33312E"/>
        </w:rPr>
        <w:t xml:space="preserve">3. </w:t>
      </w:r>
      <w:r>
        <w:rPr>
          <w:rFonts w:ascii="Arial" w:hAnsi="Arial" w:cs="Arial"/>
          <w:color w:val="33312E"/>
        </w:rPr>
        <w:t>Заместитель председателя контрольно-счетной палаты выполняет должностные обязанности в соответствии с Регламентом контрольно-счетной палаты, исполняет в отсутствие председателя контрольно-счетной палаты его функции, по поручению председателя контрольно-счетной палаты представляет контрольно-счетную палату в органах государственной власти Российской Федерации, Алтайского края, органах местного самоуправления.</w:t>
      </w:r>
    </w:p>
    <w:p w:rsidR="00890DCA" w:rsidRPr="00090540" w:rsidRDefault="00890DCA" w:rsidP="00890DCA">
      <w:pPr>
        <w:shd w:val="clear" w:color="auto" w:fill="FFFFFF"/>
        <w:autoSpaceDE w:val="0"/>
        <w:ind w:firstLine="851"/>
        <w:jc w:val="both"/>
        <w:rPr>
          <w:rFonts w:ascii="Arial" w:hAnsi="Arial" w:cs="Arial"/>
          <w:color w:val="33312E"/>
        </w:rPr>
      </w:pPr>
      <w:r>
        <w:rPr>
          <w:rFonts w:ascii="Arial" w:hAnsi="Arial" w:cs="Arial"/>
          <w:color w:val="33312E"/>
        </w:rPr>
        <w:t xml:space="preserve">4. </w:t>
      </w:r>
      <w:r w:rsidRPr="00090540">
        <w:rPr>
          <w:rFonts w:ascii="Arial" w:hAnsi="Arial" w:cs="Arial"/>
          <w:color w:val="33312E"/>
        </w:rPr>
        <w:t xml:space="preserve">Регламентом </w:t>
      </w:r>
      <w:r>
        <w:rPr>
          <w:rFonts w:ascii="Arial" w:hAnsi="Arial" w:cs="Arial"/>
          <w:color w:val="33312E"/>
        </w:rPr>
        <w:t>к</w:t>
      </w:r>
      <w:r w:rsidRPr="00090540">
        <w:rPr>
          <w:rFonts w:ascii="Arial" w:hAnsi="Arial" w:cs="Arial"/>
          <w:color w:val="33312E"/>
        </w:rPr>
        <w:t xml:space="preserve">онтрольно-счетной палаты к полномочиям </w:t>
      </w:r>
      <w:r>
        <w:rPr>
          <w:rFonts w:ascii="Arial" w:hAnsi="Arial" w:cs="Arial"/>
          <w:color w:val="33312E"/>
        </w:rPr>
        <w:t>заместителя председателя контрольно-счетной палаты</w:t>
      </w:r>
      <w:r w:rsidRPr="00090540">
        <w:rPr>
          <w:rFonts w:ascii="Arial" w:hAnsi="Arial" w:cs="Arial"/>
          <w:color w:val="33312E"/>
        </w:rPr>
        <w:t xml:space="preserve"> могут быть отнесены иные вопросы.</w:t>
      </w:r>
    </w:p>
    <w:p w:rsidR="00890DCA" w:rsidRPr="00090540" w:rsidRDefault="00890DCA" w:rsidP="00890DCA">
      <w:pPr>
        <w:shd w:val="clear" w:color="auto" w:fill="FFFFFF"/>
        <w:autoSpaceDE w:val="0"/>
        <w:ind w:firstLine="851"/>
        <w:jc w:val="both"/>
        <w:rPr>
          <w:rFonts w:ascii="Arial" w:hAnsi="Arial" w:cs="Arial"/>
          <w:color w:val="33312E"/>
        </w:rPr>
      </w:pPr>
      <w:r w:rsidRPr="00090540">
        <w:rPr>
          <w:rFonts w:ascii="Arial" w:hAnsi="Arial" w:cs="Arial"/>
          <w:color w:val="33312E"/>
        </w:rPr>
        <w:t> </w:t>
      </w:r>
    </w:p>
    <w:p w:rsidR="00890DCA" w:rsidRPr="00090540" w:rsidRDefault="00890DCA" w:rsidP="00890DCA">
      <w:pPr>
        <w:shd w:val="clear" w:color="auto" w:fill="FFFFFF"/>
        <w:autoSpaceDE w:val="0"/>
        <w:ind w:firstLine="851"/>
        <w:jc w:val="center"/>
        <w:rPr>
          <w:rFonts w:ascii="Arial" w:hAnsi="Arial" w:cs="Arial"/>
          <w:b/>
          <w:bCs/>
          <w:color w:val="33312E"/>
        </w:rPr>
      </w:pPr>
      <w:r w:rsidRPr="00090540">
        <w:rPr>
          <w:rFonts w:ascii="Arial" w:hAnsi="Arial" w:cs="Arial"/>
          <w:b/>
          <w:bCs/>
          <w:color w:val="33312E"/>
        </w:rPr>
        <w:t xml:space="preserve">Статья 8.  Гарантии статуса должностных лиц </w:t>
      </w:r>
    </w:p>
    <w:p w:rsidR="00890DCA" w:rsidRDefault="00890DCA" w:rsidP="00890DCA">
      <w:pPr>
        <w:shd w:val="clear" w:color="auto" w:fill="FFFFFF"/>
        <w:autoSpaceDE w:val="0"/>
        <w:ind w:firstLine="851"/>
        <w:jc w:val="center"/>
        <w:rPr>
          <w:rFonts w:ascii="Arial" w:hAnsi="Arial" w:cs="Arial"/>
          <w:b/>
          <w:bCs/>
          <w:color w:val="33312E"/>
        </w:rPr>
      </w:pPr>
      <w:r w:rsidRPr="00090540">
        <w:rPr>
          <w:rFonts w:ascii="Arial" w:hAnsi="Arial" w:cs="Arial"/>
          <w:b/>
          <w:bCs/>
          <w:color w:val="33312E"/>
        </w:rPr>
        <w:t xml:space="preserve"> </w:t>
      </w:r>
      <w:r>
        <w:rPr>
          <w:rFonts w:ascii="Arial" w:hAnsi="Arial" w:cs="Arial"/>
          <w:b/>
          <w:bCs/>
          <w:color w:val="33312E"/>
        </w:rPr>
        <w:t>к</w:t>
      </w:r>
      <w:r w:rsidRPr="00090540">
        <w:rPr>
          <w:rFonts w:ascii="Arial" w:hAnsi="Arial" w:cs="Arial"/>
          <w:b/>
          <w:bCs/>
          <w:color w:val="33312E"/>
        </w:rPr>
        <w:t>онтрольно-счетной палаты</w:t>
      </w:r>
    </w:p>
    <w:p w:rsidR="00890DCA" w:rsidRPr="00090540" w:rsidRDefault="00890DCA" w:rsidP="00890DCA">
      <w:pPr>
        <w:shd w:val="clear" w:color="auto" w:fill="FFFFFF"/>
        <w:autoSpaceDE w:val="0"/>
        <w:ind w:firstLine="851"/>
        <w:jc w:val="center"/>
        <w:rPr>
          <w:rFonts w:ascii="Arial" w:hAnsi="Arial" w:cs="Arial"/>
          <w:b/>
          <w:bCs/>
          <w:color w:val="33312E"/>
        </w:rPr>
      </w:pP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 xml:space="preserve">1. </w:t>
      </w:r>
      <w:r>
        <w:rPr>
          <w:sz w:val="24"/>
          <w:szCs w:val="24"/>
        </w:rPr>
        <w:t>Председатель, заместитель председателя к</w:t>
      </w:r>
      <w:r w:rsidRPr="00090540">
        <w:rPr>
          <w:sz w:val="24"/>
          <w:szCs w:val="24"/>
        </w:rPr>
        <w:t>онтрольно-счетной палаты явля</w:t>
      </w:r>
      <w:r>
        <w:rPr>
          <w:sz w:val="24"/>
          <w:szCs w:val="24"/>
        </w:rPr>
        <w:t>ю</w:t>
      </w:r>
      <w:r w:rsidRPr="00090540">
        <w:rPr>
          <w:sz w:val="24"/>
          <w:szCs w:val="24"/>
        </w:rPr>
        <w:t>тся должностным</w:t>
      </w:r>
      <w:r>
        <w:rPr>
          <w:sz w:val="24"/>
          <w:szCs w:val="24"/>
        </w:rPr>
        <w:t>и</w:t>
      </w:r>
      <w:r w:rsidRPr="00090540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Pr="00090540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090540">
        <w:rPr>
          <w:sz w:val="24"/>
          <w:szCs w:val="24"/>
        </w:rPr>
        <w:t xml:space="preserve"> контрольно-счетного органа.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 xml:space="preserve">2. </w:t>
      </w:r>
      <w:proofErr w:type="gramStart"/>
      <w:r w:rsidRPr="00090540">
        <w:rPr>
          <w:sz w:val="24"/>
          <w:szCs w:val="24"/>
        </w:rPr>
        <w:t>Воздействие в какой-либо форме на должностных лиц контрольно-счетно</w:t>
      </w:r>
      <w:r>
        <w:rPr>
          <w:sz w:val="24"/>
          <w:szCs w:val="24"/>
        </w:rPr>
        <w:t>й</w:t>
      </w:r>
      <w:r w:rsidRPr="00090540">
        <w:rPr>
          <w:sz w:val="24"/>
          <w:szCs w:val="24"/>
        </w:rPr>
        <w:t xml:space="preserve"> </w:t>
      </w:r>
      <w:r>
        <w:rPr>
          <w:sz w:val="24"/>
          <w:szCs w:val="24"/>
        </w:rPr>
        <w:t>палаты</w:t>
      </w:r>
      <w:r w:rsidRPr="00090540">
        <w:rPr>
          <w:sz w:val="24"/>
          <w:szCs w:val="24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</w:t>
      </w:r>
      <w:r>
        <w:rPr>
          <w:sz w:val="24"/>
          <w:szCs w:val="24"/>
        </w:rPr>
        <w:t>ой</w:t>
      </w:r>
      <w:r w:rsidRPr="00090540">
        <w:rPr>
          <w:sz w:val="24"/>
          <w:szCs w:val="24"/>
        </w:rPr>
        <w:t xml:space="preserve"> </w:t>
      </w:r>
      <w:r>
        <w:rPr>
          <w:sz w:val="24"/>
          <w:szCs w:val="24"/>
        </w:rPr>
        <w:t>палаты</w:t>
      </w:r>
      <w:r w:rsidRPr="00090540">
        <w:rPr>
          <w:sz w:val="24"/>
          <w:szCs w:val="24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>
        <w:rPr>
          <w:sz w:val="24"/>
          <w:szCs w:val="24"/>
        </w:rPr>
        <w:t>Алтайского края</w:t>
      </w:r>
      <w:r w:rsidRPr="00090540">
        <w:rPr>
          <w:sz w:val="24"/>
          <w:szCs w:val="24"/>
        </w:rPr>
        <w:t>.</w:t>
      </w:r>
      <w:proofErr w:type="gramEnd"/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3. Должностные лица контрольно-счетн</w:t>
      </w:r>
      <w:r>
        <w:rPr>
          <w:sz w:val="24"/>
          <w:szCs w:val="24"/>
        </w:rPr>
        <w:t>ой</w:t>
      </w:r>
      <w:r w:rsidRPr="00090540">
        <w:rPr>
          <w:sz w:val="24"/>
          <w:szCs w:val="24"/>
        </w:rPr>
        <w:t xml:space="preserve"> </w:t>
      </w:r>
      <w:r>
        <w:rPr>
          <w:sz w:val="24"/>
          <w:szCs w:val="24"/>
        </w:rPr>
        <w:t>палаты</w:t>
      </w:r>
      <w:r w:rsidRPr="00090540">
        <w:rPr>
          <w:sz w:val="24"/>
          <w:szCs w:val="24"/>
        </w:rPr>
        <w:t xml:space="preserve"> подлежат государственной защите в соответствии с </w:t>
      </w:r>
      <w:hyperlink r:id="rId5" w:history="1">
        <w:r w:rsidRPr="00090540">
          <w:rPr>
            <w:color w:val="0000FF"/>
            <w:sz w:val="24"/>
            <w:szCs w:val="24"/>
          </w:rPr>
          <w:t>законодательством</w:t>
        </w:r>
      </w:hyperlink>
      <w:r w:rsidRPr="00090540">
        <w:rPr>
          <w:sz w:val="24"/>
          <w:szCs w:val="24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4. Должностные лица контрольно-счетн</w:t>
      </w:r>
      <w:r>
        <w:rPr>
          <w:sz w:val="24"/>
          <w:szCs w:val="24"/>
        </w:rPr>
        <w:t>ой палаты</w:t>
      </w:r>
      <w:r w:rsidRPr="00090540">
        <w:rPr>
          <w:sz w:val="24"/>
          <w:szCs w:val="24"/>
        </w:rPr>
        <w:t xml:space="preserve"> обладают гарантиями профессиональной независимости.</w:t>
      </w:r>
    </w:p>
    <w:p w:rsidR="00890DCA" w:rsidRDefault="00890DCA" w:rsidP="00890DCA">
      <w:pPr>
        <w:shd w:val="clear" w:color="auto" w:fill="FFFFFF"/>
        <w:ind w:firstLine="851"/>
        <w:jc w:val="center"/>
        <w:rPr>
          <w:rFonts w:ascii="Arial" w:hAnsi="Arial" w:cs="Arial"/>
          <w:b/>
          <w:bCs/>
          <w:color w:val="33312E"/>
        </w:rPr>
      </w:pPr>
    </w:p>
    <w:p w:rsidR="00890DCA" w:rsidRDefault="00890DCA" w:rsidP="00890DCA">
      <w:pPr>
        <w:shd w:val="clear" w:color="auto" w:fill="FFFFFF"/>
        <w:ind w:firstLine="851"/>
        <w:jc w:val="center"/>
        <w:rPr>
          <w:rFonts w:ascii="Arial" w:hAnsi="Arial" w:cs="Arial"/>
          <w:b/>
          <w:bCs/>
          <w:color w:val="33312E"/>
          <w:spacing w:val="-2"/>
        </w:rPr>
      </w:pPr>
      <w:r w:rsidRPr="00090540">
        <w:rPr>
          <w:rFonts w:ascii="Arial" w:hAnsi="Arial" w:cs="Arial"/>
          <w:b/>
          <w:bCs/>
          <w:color w:val="33312E"/>
        </w:rPr>
        <w:t xml:space="preserve">Статья 9.  </w:t>
      </w:r>
      <w:r w:rsidRPr="00090540">
        <w:rPr>
          <w:rFonts w:ascii="Arial" w:hAnsi="Arial" w:cs="Arial"/>
          <w:b/>
          <w:bCs/>
          <w:color w:val="33312E"/>
          <w:spacing w:val="-2"/>
        </w:rPr>
        <w:t xml:space="preserve">Полномочия </w:t>
      </w:r>
      <w:r>
        <w:rPr>
          <w:rFonts w:ascii="Arial" w:hAnsi="Arial" w:cs="Arial"/>
          <w:b/>
          <w:bCs/>
          <w:color w:val="33312E"/>
          <w:spacing w:val="-2"/>
        </w:rPr>
        <w:t>к</w:t>
      </w:r>
      <w:r w:rsidRPr="00090540">
        <w:rPr>
          <w:rFonts w:ascii="Arial" w:hAnsi="Arial" w:cs="Arial"/>
          <w:b/>
          <w:bCs/>
          <w:color w:val="33312E"/>
          <w:spacing w:val="-2"/>
        </w:rPr>
        <w:t>онтрольно-счетной палаты</w:t>
      </w:r>
    </w:p>
    <w:p w:rsidR="00890DCA" w:rsidRPr="00090540" w:rsidRDefault="00890DCA" w:rsidP="00890DCA">
      <w:pPr>
        <w:shd w:val="clear" w:color="auto" w:fill="FFFFFF"/>
        <w:ind w:firstLine="851"/>
        <w:jc w:val="center"/>
        <w:rPr>
          <w:rFonts w:ascii="Arial" w:hAnsi="Arial" w:cs="Arial"/>
          <w:b/>
          <w:bCs/>
          <w:color w:val="33312E"/>
        </w:rPr>
      </w:pPr>
    </w:p>
    <w:p w:rsidR="00890DCA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 xml:space="preserve">1.Контрольно-счетная палата осуществляет </w:t>
      </w:r>
      <w:r>
        <w:rPr>
          <w:sz w:val="24"/>
          <w:szCs w:val="24"/>
        </w:rPr>
        <w:t xml:space="preserve">следующие </w:t>
      </w:r>
      <w:r w:rsidRPr="00090540">
        <w:rPr>
          <w:sz w:val="24"/>
          <w:szCs w:val="24"/>
        </w:rPr>
        <w:t>полномочия</w:t>
      </w:r>
      <w:r>
        <w:rPr>
          <w:sz w:val="24"/>
          <w:szCs w:val="24"/>
        </w:rPr>
        <w:t>: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 xml:space="preserve">1) </w:t>
      </w:r>
      <w:proofErr w:type="gramStart"/>
      <w:r w:rsidRPr="00090540">
        <w:rPr>
          <w:sz w:val="24"/>
          <w:szCs w:val="24"/>
        </w:rPr>
        <w:t>контроль за</w:t>
      </w:r>
      <w:proofErr w:type="gramEnd"/>
      <w:r w:rsidRPr="00090540">
        <w:rPr>
          <w:sz w:val="24"/>
          <w:szCs w:val="24"/>
        </w:rPr>
        <w:t xml:space="preserve"> исполнением  бюджета</w:t>
      </w:r>
      <w:r>
        <w:rPr>
          <w:sz w:val="24"/>
          <w:szCs w:val="24"/>
        </w:rPr>
        <w:t xml:space="preserve"> муниципального образования </w:t>
      </w:r>
      <w:proofErr w:type="spellStart"/>
      <w:r>
        <w:rPr>
          <w:sz w:val="24"/>
          <w:szCs w:val="24"/>
        </w:rPr>
        <w:t>Суетский</w:t>
      </w:r>
      <w:proofErr w:type="spellEnd"/>
      <w:r>
        <w:rPr>
          <w:sz w:val="24"/>
          <w:szCs w:val="24"/>
        </w:rPr>
        <w:t xml:space="preserve"> район Алтайского края</w:t>
      </w:r>
      <w:r w:rsidRPr="00090540">
        <w:rPr>
          <w:sz w:val="24"/>
          <w:szCs w:val="24"/>
        </w:rPr>
        <w:t>;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2) экспертиза проектов  бюджета</w:t>
      </w:r>
      <w:r w:rsidRPr="005B18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Суетский</w:t>
      </w:r>
      <w:proofErr w:type="spellEnd"/>
      <w:r>
        <w:rPr>
          <w:sz w:val="24"/>
          <w:szCs w:val="24"/>
        </w:rPr>
        <w:t xml:space="preserve"> район Алтайского края</w:t>
      </w:r>
      <w:r w:rsidRPr="00090540">
        <w:rPr>
          <w:sz w:val="24"/>
          <w:szCs w:val="24"/>
        </w:rPr>
        <w:t>;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3) внешняя проверка годового отчета об исполнении  бюджета</w:t>
      </w:r>
      <w:r>
        <w:rPr>
          <w:sz w:val="24"/>
          <w:szCs w:val="24"/>
        </w:rPr>
        <w:t xml:space="preserve"> муниципального образования </w:t>
      </w:r>
      <w:proofErr w:type="spellStart"/>
      <w:r>
        <w:rPr>
          <w:sz w:val="24"/>
          <w:szCs w:val="24"/>
        </w:rPr>
        <w:t>Суетский</w:t>
      </w:r>
      <w:proofErr w:type="spellEnd"/>
      <w:r>
        <w:rPr>
          <w:sz w:val="24"/>
          <w:szCs w:val="24"/>
        </w:rPr>
        <w:t xml:space="preserve"> район Алтайского края</w:t>
      </w:r>
      <w:r w:rsidRPr="00090540">
        <w:rPr>
          <w:sz w:val="24"/>
          <w:szCs w:val="24"/>
        </w:rPr>
        <w:t>;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 xml:space="preserve">4) организация и осуществление </w:t>
      </w:r>
      <w:proofErr w:type="gramStart"/>
      <w:r w:rsidRPr="00090540">
        <w:rPr>
          <w:sz w:val="24"/>
          <w:szCs w:val="24"/>
        </w:rPr>
        <w:t>контроля за</w:t>
      </w:r>
      <w:proofErr w:type="gramEnd"/>
      <w:r w:rsidRPr="00090540">
        <w:rPr>
          <w:sz w:val="24"/>
          <w:szCs w:val="24"/>
        </w:rPr>
        <w:t xml:space="preserve"> законностью, результативностью (эффективностью и экономностью) использования средств  бюджета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Суетский</w:t>
      </w:r>
      <w:proofErr w:type="spellEnd"/>
      <w:r>
        <w:rPr>
          <w:sz w:val="24"/>
          <w:szCs w:val="24"/>
        </w:rPr>
        <w:t xml:space="preserve"> район Алтайского края, </w:t>
      </w:r>
      <w:r w:rsidRPr="00090540">
        <w:rPr>
          <w:sz w:val="24"/>
          <w:szCs w:val="24"/>
        </w:rPr>
        <w:t>а также средств, получаемых бюджетом</w:t>
      </w:r>
      <w:r>
        <w:rPr>
          <w:sz w:val="24"/>
          <w:szCs w:val="24"/>
        </w:rPr>
        <w:t xml:space="preserve"> муниципального образования </w:t>
      </w:r>
      <w:proofErr w:type="spellStart"/>
      <w:r>
        <w:rPr>
          <w:sz w:val="24"/>
          <w:szCs w:val="24"/>
        </w:rPr>
        <w:t>Суетский</w:t>
      </w:r>
      <w:proofErr w:type="spellEnd"/>
      <w:r>
        <w:rPr>
          <w:sz w:val="24"/>
          <w:szCs w:val="24"/>
        </w:rPr>
        <w:t xml:space="preserve"> район Алтайского края </w:t>
      </w:r>
      <w:r w:rsidRPr="00090540">
        <w:rPr>
          <w:sz w:val="24"/>
          <w:szCs w:val="24"/>
        </w:rPr>
        <w:t xml:space="preserve"> из иных источников, предусмотренных законодательством Российской Федерации;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 xml:space="preserve">5) </w:t>
      </w:r>
      <w:proofErr w:type="gramStart"/>
      <w:r w:rsidRPr="00090540">
        <w:rPr>
          <w:sz w:val="24"/>
          <w:szCs w:val="24"/>
        </w:rPr>
        <w:t>контроль за</w:t>
      </w:r>
      <w:proofErr w:type="gramEnd"/>
      <w:r w:rsidRPr="00090540">
        <w:rPr>
          <w:sz w:val="24"/>
          <w:szCs w:val="24"/>
        </w:rPr>
        <w:t xml:space="preserve"> соблюдением установленного порядка управления и распоряжения имуществом, находящимся в  собственности</w:t>
      </w:r>
      <w:r>
        <w:rPr>
          <w:sz w:val="24"/>
          <w:szCs w:val="24"/>
        </w:rPr>
        <w:t xml:space="preserve"> муниципального образования </w:t>
      </w:r>
      <w:proofErr w:type="spellStart"/>
      <w:r>
        <w:rPr>
          <w:sz w:val="24"/>
          <w:szCs w:val="24"/>
        </w:rPr>
        <w:t>Суетский</w:t>
      </w:r>
      <w:proofErr w:type="spellEnd"/>
      <w:r>
        <w:rPr>
          <w:sz w:val="24"/>
          <w:szCs w:val="24"/>
        </w:rPr>
        <w:t xml:space="preserve"> район Алтайского края</w:t>
      </w:r>
      <w:r w:rsidRPr="00090540">
        <w:rPr>
          <w:sz w:val="24"/>
          <w:szCs w:val="24"/>
        </w:rPr>
        <w:t>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90540">
        <w:rPr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 бюджета</w:t>
      </w:r>
      <w:r w:rsidRPr="005B18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Суетский</w:t>
      </w:r>
      <w:proofErr w:type="spellEnd"/>
      <w:r>
        <w:rPr>
          <w:sz w:val="24"/>
          <w:szCs w:val="24"/>
        </w:rPr>
        <w:t xml:space="preserve"> район Алтайского края</w:t>
      </w:r>
      <w:r w:rsidRPr="00090540">
        <w:rPr>
          <w:sz w:val="24"/>
          <w:szCs w:val="24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 бюджета</w:t>
      </w:r>
      <w:r w:rsidRPr="005B18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Суетский</w:t>
      </w:r>
      <w:proofErr w:type="spellEnd"/>
      <w:r>
        <w:rPr>
          <w:sz w:val="24"/>
          <w:szCs w:val="24"/>
        </w:rPr>
        <w:t xml:space="preserve"> район Алтайского края </w:t>
      </w:r>
      <w:r w:rsidRPr="00090540">
        <w:rPr>
          <w:sz w:val="24"/>
          <w:szCs w:val="24"/>
        </w:rPr>
        <w:t xml:space="preserve"> и имущества, находящегося в  собственности</w:t>
      </w:r>
      <w:proofErr w:type="gramEnd"/>
      <w:r>
        <w:rPr>
          <w:sz w:val="24"/>
          <w:szCs w:val="24"/>
        </w:rPr>
        <w:t xml:space="preserve"> муниципального образования </w:t>
      </w:r>
      <w:proofErr w:type="spellStart"/>
      <w:r>
        <w:rPr>
          <w:sz w:val="24"/>
          <w:szCs w:val="24"/>
        </w:rPr>
        <w:t>Суетский</w:t>
      </w:r>
      <w:proofErr w:type="spellEnd"/>
      <w:r>
        <w:rPr>
          <w:sz w:val="24"/>
          <w:szCs w:val="24"/>
        </w:rPr>
        <w:t xml:space="preserve"> район Алтайского края</w:t>
      </w:r>
      <w:r w:rsidRPr="00090540">
        <w:rPr>
          <w:sz w:val="24"/>
          <w:szCs w:val="24"/>
        </w:rPr>
        <w:t>;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10) участие в пределах полномочий в мероприятиях, направленных на противодействие коррупции;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890DCA" w:rsidRPr="00090540" w:rsidRDefault="00890DCA" w:rsidP="00890DCA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 xml:space="preserve">3. Контрольно-счетная палата так же осуществляет </w:t>
      </w:r>
      <w:proofErr w:type="gramStart"/>
      <w:r w:rsidRPr="00090540">
        <w:rPr>
          <w:sz w:val="24"/>
          <w:szCs w:val="24"/>
        </w:rPr>
        <w:t>контроль за</w:t>
      </w:r>
      <w:proofErr w:type="gramEnd"/>
      <w:r w:rsidRPr="00090540">
        <w:rPr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муниципального района, поступивших в бюджеты поселений, входящих в состав данного муниципального района.</w:t>
      </w:r>
    </w:p>
    <w:p w:rsidR="00890DCA" w:rsidRPr="00090540" w:rsidRDefault="00890DCA" w:rsidP="00890DCA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4. Внешний государственный и муниципальный финансовый контроль осуществляется контрольно-счетной палатой:</w:t>
      </w:r>
    </w:p>
    <w:p w:rsidR="00890DCA" w:rsidRPr="00090540" w:rsidRDefault="00890DCA" w:rsidP="00890DCA">
      <w:pPr>
        <w:pStyle w:val="ConsPlusNormal"/>
        <w:spacing w:before="240"/>
        <w:ind w:firstLine="540"/>
        <w:jc w:val="both"/>
        <w:rPr>
          <w:sz w:val="24"/>
          <w:szCs w:val="24"/>
        </w:rPr>
      </w:pPr>
      <w:proofErr w:type="gramStart"/>
      <w:r w:rsidRPr="00090540">
        <w:rPr>
          <w:sz w:val="24"/>
          <w:szCs w:val="24"/>
        </w:rPr>
        <w:lastRenderedPageBreak/>
        <w:t>1) в отношении органов государственной власти и государственных органов, органов территориальных государственных внебюджетных фондов, органов местного самоуправления и муниципальных органов, государственных (муниципальных) учреждений и унитарных предприятий соответствующего субъекта Российской Федерации (муниципального образования), а также иных организаций, если они используют имущество, находящееся в государственной (муниципальной) собственности соответствующего субъекта Российской Федерации (муниципального образования);</w:t>
      </w:r>
      <w:proofErr w:type="gramEnd"/>
    </w:p>
    <w:p w:rsidR="00890DCA" w:rsidRPr="00090540" w:rsidRDefault="00890DCA" w:rsidP="00890DCA">
      <w:pPr>
        <w:pStyle w:val="ConsPlusNormal"/>
        <w:spacing w:before="240"/>
        <w:ind w:firstLine="540"/>
        <w:jc w:val="both"/>
        <w:rPr>
          <w:color w:val="33312E"/>
          <w:sz w:val="24"/>
          <w:szCs w:val="24"/>
        </w:rPr>
      </w:pPr>
      <w:proofErr w:type="gramStart"/>
      <w:r w:rsidRPr="00090540">
        <w:rPr>
          <w:sz w:val="24"/>
          <w:szCs w:val="24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соответствующего бюджета в порядке контроля за деятельностью главных распорядителей (распорядителей) и получателей средств бюджета субъекта Российской Федерации или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соответствующего</w:t>
      </w:r>
      <w:proofErr w:type="gramEnd"/>
      <w:r w:rsidRPr="00090540">
        <w:rPr>
          <w:sz w:val="24"/>
          <w:szCs w:val="24"/>
        </w:rPr>
        <w:t xml:space="preserve"> бюджета.</w:t>
      </w:r>
    </w:p>
    <w:p w:rsidR="00890DCA" w:rsidRPr="00090540" w:rsidRDefault="00890DCA" w:rsidP="00890DCA">
      <w:pPr>
        <w:shd w:val="clear" w:color="auto" w:fill="FFFFFF"/>
        <w:ind w:firstLine="851"/>
        <w:jc w:val="both"/>
        <w:rPr>
          <w:rFonts w:ascii="Arial" w:hAnsi="Arial" w:cs="Arial"/>
          <w:b/>
          <w:bCs/>
          <w:color w:val="33312E"/>
        </w:rPr>
      </w:pPr>
    </w:p>
    <w:p w:rsidR="00890DCA" w:rsidRPr="00090540" w:rsidRDefault="00890DCA" w:rsidP="00890DCA">
      <w:pPr>
        <w:shd w:val="clear" w:color="auto" w:fill="FFFFFF"/>
        <w:ind w:firstLine="851"/>
        <w:jc w:val="both"/>
        <w:rPr>
          <w:rFonts w:ascii="Arial" w:hAnsi="Arial" w:cs="Arial"/>
          <w:b/>
          <w:bCs/>
          <w:color w:val="33312E"/>
        </w:rPr>
      </w:pPr>
    </w:p>
    <w:p w:rsidR="00890DCA" w:rsidRPr="00090540" w:rsidRDefault="00890DCA" w:rsidP="00890DCA">
      <w:pPr>
        <w:shd w:val="clear" w:color="auto" w:fill="FFFFFF"/>
        <w:ind w:firstLine="851"/>
        <w:jc w:val="both"/>
        <w:rPr>
          <w:rFonts w:ascii="Arial" w:hAnsi="Arial" w:cs="Arial"/>
          <w:b/>
          <w:bCs/>
          <w:color w:val="33312E"/>
        </w:rPr>
      </w:pPr>
    </w:p>
    <w:p w:rsidR="00890DCA" w:rsidRPr="00090540" w:rsidRDefault="00890DCA" w:rsidP="00890DCA">
      <w:pPr>
        <w:shd w:val="clear" w:color="auto" w:fill="FFFFFF"/>
        <w:ind w:firstLine="851"/>
        <w:jc w:val="both"/>
        <w:rPr>
          <w:rFonts w:ascii="Arial" w:hAnsi="Arial" w:cs="Arial"/>
          <w:b/>
          <w:bCs/>
          <w:color w:val="33312E"/>
        </w:rPr>
      </w:pPr>
    </w:p>
    <w:p w:rsidR="00890DCA" w:rsidRPr="00090540" w:rsidRDefault="00890DCA" w:rsidP="00890DCA">
      <w:pPr>
        <w:shd w:val="clear" w:color="auto" w:fill="FFFFFF"/>
        <w:ind w:firstLine="851"/>
        <w:jc w:val="center"/>
        <w:rPr>
          <w:rFonts w:ascii="Arial" w:hAnsi="Arial" w:cs="Arial"/>
          <w:b/>
          <w:bCs/>
          <w:color w:val="33312E"/>
        </w:rPr>
      </w:pPr>
      <w:r w:rsidRPr="00090540">
        <w:rPr>
          <w:rFonts w:ascii="Arial" w:hAnsi="Arial" w:cs="Arial"/>
          <w:b/>
          <w:bCs/>
          <w:color w:val="33312E"/>
        </w:rPr>
        <w:t xml:space="preserve">Статья 10.  </w:t>
      </w:r>
      <w:r w:rsidRPr="00090540">
        <w:rPr>
          <w:rFonts w:ascii="Arial" w:hAnsi="Arial" w:cs="Arial"/>
          <w:b/>
          <w:bCs/>
          <w:color w:val="33312E"/>
          <w:spacing w:val="-3"/>
        </w:rPr>
        <w:t xml:space="preserve">Формы   осуществления   контрольно-счетными   </w:t>
      </w:r>
      <w:r w:rsidRPr="00090540">
        <w:rPr>
          <w:rFonts w:ascii="Arial" w:hAnsi="Arial" w:cs="Arial"/>
          <w:b/>
          <w:bCs/>
          <w:color w:val="33312E"/>
          <w:spacing w:val="-1"/>
        </w:rPr>
        <w:t>органами     внешнего муниципального   финансового   контроля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1. Внешний государственный и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составляется отчет.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3. При проведении экспертно-аналитического мероприятия контрольно-счетной палатой составляется отчет или заключение.</w:t>
      </w:r>
    </w:p>
    <w:p w:rsidR="00890DCA" w:rsidRPr="00090540" w:rsidRDefault="00890DCA" w:rsidP="00890DCA">
      <w:pPr>
        <w:shd w:val="clear" w:color="auto" w:fill="FFFFFF"/>
        <w:ind w:firstLine="851"/>
        <w:jc w:val="both"/>
        <w:rPr>
          <w:rFonts w:ascii="Arial" w:hAnsi="Arial" w:cs="Arial"/>
        </w:rPr>
      </w:pPr>
    </w:p>
    <w:p w:rsidR="00890DCA" w:rsidRPr="00090540" w:rsidRDefault="00890DCA" w:rsidP="00890DCA">
      <w:pPr>
        <w:ind w:firstLine="851"/>
        <w:jc w:val="center"/>
        <w:rPr>
          <w:rFonts w:ascii="Arial" w:hAnsi="Arial" w:cs="Arial"/>
        </w:rPr>
      </w:pPr>
      <w:r w:rsidRPr="00090540">
        <w:rPr>
          <w:rFonts w:ascii="Arial" w:hAnsi="Arial" w:cs="Arial"/>
          <w:b/>
          <w:bCs/>
          <w:color w:val="33312E"/>
        </w:rPr>
        <w:t xml:space="preserve">Статья 11.  </w:t>
      </w:r>
      <w:r w:rsidRPr="00090540">
        <w:rPr>
          <w:rFonts w:ascii="Arial" w:hAnsi="Arial" w:cs="Arial"/>
          <w:b/>
          <w:bCs/>
          <w:color w:val="33312E"/>
          <w:spacing w:val="-1"/>
        </w:rPr>
        <w:t>Планирование деятельности Контрольно-счетной палаты</w:t>
      </w:r>
    </w:p>
    <w:p w:rsidR="00890DCA" w:rsidRPr="00090540" w:rsidRDefault="00890DCA" w:rsidP="00890DCA">
      <w:pPr>
        <w:shd w:val="clear" w:color="auto" w:fill="FFFFFF"/>
        <w:tabs>
          <w:tab w:val="left" w:pos="-142"/>
        </w:tabs>
        <w:ind w:firstLine="851"/>
        <w:jc w:val="both"/>
        <w:rPr>
          <w:rFonts w:ascii="Arial" w:hAnsi="Arial" w:cs="Arial"/>
          <w:color w:val="33312E"/>
        </w:rPr>
      </w:pPr>
      <w:r w:rsidRPr="00090540">
        <w:rPr>
          <w:rFonts w:ascii="Arial" w:hAnsi="Arial" w:cs="Arial"/>
          <w:color w:val="33312E"/>
          <w:spacing w:val="-1"/>
        </w:rPr>
        <w:t xml:space="preserve">1. Контрольно-счетная палата осуществляет свою деятельность на основе </w:t>
      </w:r>
      <w:r w:rsidRPr="00090540">
        <w:rPr>
          <w:rFonts w:ascii="Arial" w:hAnsi="Arial" w:cs="Arial"/>
          <w:color w:val="33312E"/>
        </w:rPr>
        <w:t>планов, которые разрабатываются и утверждаются ею самостоятельно.</w:t>
      </w:r>
    </w:p>
    <w:p w:rsidR="00890DCA" w:rsidRPr="00090540" w:rsidRDefault="00890DCA" w:rsidP="00890DCA">
      <w:pPr>
        <w:tabs>
          <w:tab w:val="left" w:pos="-142"/>
        </w:tabs>
        <w:ind w:firstLine="851"/>
        <w:jc w:val="both"/>
        <w:outlineLvl w:val="0"/>
        <w:rPr>
          <w:rFonts w:ascii="Arial" w:hAnsi="Arial" w:cs="Arial"/>
          <w:color w:val="33312E"/>
        </w:rPr>
      </w:pPr>
      <w:r w:rsidRPr="00090540">
        <w:rPr>
          <w:rFonts w:ascii="Arial" w:hAnsi="Arial" w:cs="Arial"/>
          <w:color w:val="33312E"/>
        </w:rPr>
        <w:t xml:space="preserve">2. План работы Контрольно-счетной палаты утверждается в срок до 30 декабря года, предшествующего </w:t>
      </w:r>
      <w:proofErr w:type="gramStart"/>
      <w:r w:rsidRPr="00090540">
        <w:rPr>
          <w:rFonts w:ascii="Arial" w:hAnsi="Arial" w:cs="Arial"/>
          <w:color w:val="33312E"/>
        </w:rPr>
        <w:t>планируемому</w:t>
      </w:r>
      <w:proofErr w:type="gramEnd"/>
      <w:r w:rsidRPr="00090540">
        <w:rPr>
          <w:rFonts w:ascii="Arial" w:hAnsi="Arial" w:cs="Arial"/>
          <w:color w:val="33312E"/>
        </w:rPr>
        <w:t>.</w:t>
      </w:r>
    </w:p>
    <w:p w:rsidR="00890DCA" w:rsidRPr="00090540" w:rsidRDefault="00890DCA" w:rsidP="00890DCA">
      <w:pPr>
        <w:shd w:val="clear" w:color="auto" w:fill="FFFFFF"/>
        <w:tabs>
          <w:tab w:val="left" w:pos="-142"/>
        </w:tabs>
        <w:autoSpaceDE w:val="0"/>
        <w:ind w:firstLine="851"/>
        <w:jc w:val="both"/>
        <w:rPr>
          <w:rFonts w:ascii="Arial" w:hAnsi="Arial" w:cs="Arial"/>
          <w:color w:val="33312E"/>
        </w:rPr>
      </w:pPr>
      <w:r w:rsidRPr="00090540">
        <w:rPr>
          <w:rFonts w:ascii="Arial" w:hAnsi="Arial" w:cs="Arial"/>
          <w:color w:val="33312E"/>
        </w:rPr>
        <w:t xml:space="preserve">3. Предложения и запросы о проведении контрольных и экспертно-аналитических мероприятий могут направляться в Контрольно-счетную палату главой </w:t>
      </w:r>
      <w:proofErr w:type="spellStart"/>
      <w:r>
        <w:rPr>
          <w:rFonts w:ascii="Arial" w:hAnsi="Arial" w:cs="Arial"/>
          <w:color w:val="33312E"/>
        </w:rPr>
        <w:t>Суетск</w:t>
      </w:r>
      <w:r w:rsidRPr="00090540">
        <w:rPr>
          <w:rFonts w:ascii="Arial" w:hAnsi="Arial" w:cs="Arial"/>
          <w:color w:val="33312E"/>
        </w:rPr>
        <w:t>о</w:t>
      </w:r>
      <w:r>
        <w:rPr>
          <w:rFonts w:ascii="Arial" w:hAnsi="Arial" w:cs="Arial"/>
          <w:color w:val="33312E"/>
        </w:rPr>
        <w:t>го</w:t>
      </w:r>
      <w:proofErr w:type="spellEnd"/>
      <w:r w:rsidRPr="00090540">
        <w:rPr>
          <w:rFonts w:ascii="Arial" w:hAnsi="Arial" w:cs="Arial"/>
          <w:color w:val="33312E"/>
        </w:rPr>
        <w:t xml:space="preserve"> района,  постоянными комиссиями и  депутатами </w:t>
      </w:r>
      <w:proofErr w:type="spellStart"/>
      <w:r>
        <w:rPr>
          <w:rFonts w:ascii="Arial" w:hAnsi="Arial" w:cs="Arial"/>
          <w:color w:val="33312E"/>
        </w:rPr>
        <w:t>Суетского</w:t>
      </w:r>
      <w:proofErr w:type="spellEnd"/>
      <w:r>
        <w:rPr>
          <w:rFonts w:ascii="Arial" w:hAnsi="Arial" w:cs="Arial"/>
          <w:color w:val="33312E"/>
        </w:rPr>
        <w:t xml:space="preserve"> </w:t>
      </w:r>
      <w:r w:rsidRPr="00090540">
        <w:rPr>
          <w:rFonts w:ascii="Arial" w:hAnsi="Arial" w:cs="Arial"/>
        </w:rPr>
        <w:t xml:space="preserve">районного Собрания депутатов </w:t>
      </w:r>
      <w:r>
        <w:rPr>
          <w:rFonts w:ascii="Arial" w:hAnsi="Arial" w:cs="Arial"/>
        </w:rPr>
        <w:t>Алтайского края</w:t>
      </w:r>
      <w:r w:rsidRPr="00090540">
        <w:rPr>
          <w:rFonts w:ascii="Arial" w:hAnsi="Arial" w:cs="Arial"/>
          <w:color w:val="33312E"/>
        </w:rPr>
        <w:t>, а также - иными государственными и муниципальными органами.</w:t>
      </w:r>
    </w:p>
    <w:p w:rsidR="00890DCA" w:rsidRPr="00090540" w:rsidRDefault="00890DCA" w:rsidP="00890DCA">
      <w:pPr>
        <w:tabs>
          <w:tab w:val="left" w:pos="-142"/>
        </w:tabs>
        <w:ind w:firstLine="851"/>
        <w:jc w:val="both"/>
        <w:outlineLvl w:val="0"/>
        <w:rPr>
          <w:rFonts w:ascii="Arial" w:hAnsi="Arial" w:cs="Arial"/>
          <w:color w:val="33312E"/>
        </w:rPr>
      </w:pPr>
      <w:r w:rsidRPr="00090540">
        <w:rPr>
          <w:rFonts w:ascii="Arial" w:hAnsi="Arial" w:cs="Arial"/>
          <w:color w:val="33312E"/>
        </w:rPr>
        <w:t xml:space="preserve">Обязательному включению в планы работы Контрольно-счетной палаты подлежат поручения </w:t>
      </w:r>
      <w:proofErr w:type="spellStart"/>
      <w:r>
        <w:rPr>
          <w:rFonts w:ascii="Arial" w:hAnsi="Arial" w:cs="Arial"/>
          <w:color w:val="33312E"/>
        </w:rPr>
        <w:t>Суетского</w:t>
      </w:r>
      <w:proofErr w:type="spellEnd"/>
      <w:r>
        <w:rPr>
          <w:rFonts w:ascii="Arial" w:hAnsi="Arial" w:cs="Arial"/>
          <w:color w:val="33312E"/>
        </w:rPr>
        <w:t xml:space="preserve"> </w:t>
      </w:r>
      <w:r w:rsidRPr="00090540">
        <w:rPr>
          <w:rFonts w:ascii="Arial" w:hAnsi="Arial" w:cs="Arial"/>
        </w:rPr>
        <w:t xml:space="preserve">районного Собрания депутатов </w:t>
      </w:r>
      <w:r>
        <w:rPr>
          <w:rFonts w:ascii="Arial" w:hAnsi="Arial" w:cs="Arial"/>
        </w:rPr>
        <w:t>Алтайского края</w:t>
      </w:r>
      <w:r w:rsidRPr="00090540">
        <w:rPr>
          <w:rFonts w:ascii="Arial" w:hAnsi="Arial" w:cs="Arial"/>
          <w:color w:val="33312E"/>
        </w:rPr>
        <w:t xml:space="preserve">,  </w:t>
      </w:r>
      <w:r w:rsidRPr="00090540">
        <w:rPr>
          <w:rFonts w:ascii="Arial" w:hAnsi="Arial" w:cs="Arial"/>
          <w:color w:val="33312E"/>
        </w:rPr>
        <w:lastRenderedPageBreak/>
        <w:t xml:space="preserve">предложения и запросы главы </w:t>
      </w:r>
      <w:proofErr w:type="spellStart"/>
      <w:r>
        <w:rPr>
          <w:rFonts w:ascii="Arial" w:hAnsi="Arial" w:cs="Arial"/>
          <w:color w:val="33312E"/>
        </w:rPr>
        <w:t>Суетского</w:t>
      </w:r>
      <w:proofErr w:type="spellEnd"/>
      <w:r w:rsidRPr="00090540">
        <w:rPr>
          <w:rFonts w:ascii="Arial" w:hAnsi="Arial" w:cs="Arial"/>
        </w:rPr>
        <w:t xml:space="preserve"> района</w:t>
      </w:r>
      <w:r w:rsidRPr="00090540">
        <w:rPr>
          <w:rFonts w:ascii="Arial" w:hAnsi="Arial" w:cs="Arial"/>
          <w:color w:val="33312E"/>
        </w:rPr>
        <w:t>, направленные в Контрольно-счетную палату до 15 декабря года, предшествующего планируемому.</w:t>
      </w:r>
    </w:p>
    <w:p w:rsidR="00890DCA" w:rsidRPr="00090540" w:rsidRDefault="00890DCA" w:rsidP="00890DCA">
      <w:pPr>
        <w:tabs>
          <w:tab w:val="left" w:pos="-142"/>
        </w:tabs>
        <w:ind w:firstLine="851"/>
        <w:jc w:val="both"/>
        <w:outlineLvl w:val="0"/>
        <w:rPr>
          <w:rFonts w:ascii="Arial" w:hAnsi="Arial" w:cs="Arial"/>
          <w:color w:val="33312E"/>
        </w:rPr>
      </w:pPr>
      <w:r w:rsidRPr="00090540">
        <w:rPr>
          <w:rFonts w:ascii="Arial" w:hAnsi="Arial" w:cs="Arial"/>
          <w:color w:val="33312E"/>
        </w:rPr>
        <w:t xml:space="preserve">4. Предложения </w:t>
      </w:r>
      <w:proofErr w:type="spellStart"/>
      <w:r>
        <w:rPr>
          <w:rFonts w:ascii="Arial" w:hAnsi="Arial" w:cs="Arial"/>
          <w:color w:val="33312E"/>
        </w:rPr>
        <w:t>Суетского</w:t>
      </w:r>
      <w:proofErr w:type="spellEnd"/>
      <w:r>
        <w:rPr>
          <w:rFonts w:ascii="Arial" w:hAnsi="Arial" w:cs="Arial"/>
          <w:color w:val="33312E"/>
        </w:rPr>
        <w:t xml:space="preserve"> </w:t>
      </w:r>
      <w:r w:rsidRPr="00090540">
        <w:rPr>
          <w:rFonts w:ascii="Arial" w:hAnsi="Arial" w:cs="Arial"/>
        </w:rPr>
        <w:t xml:space="preserve">районного Собрания депутатов </w:t>
      </w:r>
      <w:r>
        <w:rPr>
          <w:rFonts w:ascii="Arial" w:hAnsi="Arial" w:cs="Arial"/>
        </w:rPr>
        <w:t>Алтайского края</w:t>
      </w:r>
      <w:r w:rsidRPr="00090540">
        <w:rPr>
          <w:rFonts w:ascii="Arial" w:hAnsi="Arial" w:cs="Arial"/>
          <w:color w:val="33312E"/>
        </w:rPr>
        <w:t xml:space="preserve">, главы </w:t>
      </w:r>
      <w:proofErr w:type="spellStart"/>
      <w:r>
        <w:rPr>
          <w:rFonts w:ascii="Arial" w:hAnsi="Arial" w:cs="Arial"/>
          <w:color w:val="33312E"/>
        </w:rPr>
        <w:t>Суетского</w:t>
      </w:r>
      <w:proofErr w:type="spellEnd"/>
      <w:r w:rsidRPr="00090540">
        <w:rPr>
          <w:rFonts w:ascii="Arial" w:hAnsi="Arial" w:cs="Arial"/>
        </w:rPr>
        <w:t xml:space="preserve"> района</w:t>
      </w:r>
      <w:r w:rsidRPr="00090540">
        <w:rPr>
          <w:rFonts w:ascii="Arial" w:hAnsi="Arial" w:cs="Arial"/>
          <w:color w:val="33312E"/>
        </w:rPr>
        <w:t xml:space="preserve"> по изменению плана работы Контрольно-счетной палаты рассматриваются Контрольно-счетной палатой в 10-дневный срок со дня поступления. </w:t>
      </w:r>
    </w:p>
    <w:p w:rsidR="00890DCA" w:rsidRPr="00090540" w:rsidRDefault="00890DCA" w:rsidP="00890DCA">
      <w:pPr>
        <w:pStyle w:val="a6"/>
        <w:ind w:firstLine="851"/>
        <w:jc w:val="left"/>
        <w:rPr>
          <w:rFonts w:ascii="Arial" w:hAnsi="Arial" w:cs="Arial"/>
          <w:sz w:val="24"/>
          <w:szCs w:val="24"/>
        </w:rPr>
      </w:pPr>
    </w:p>
    <w:p w:rsidR="00890DCA" w:rsidRPr="00090540" w:rsidRDefault="00890DCA" w:rsidP="00890DCA">
      <w:pPr>
        <w:pStyle w:val="a6"/>
        <w:ind w:firstLine="851"/>
        <w:rPr>
          <w:rFonts w:ascii="Arial" w:hAnsi="Arial" w:cs="Arial"/>
          <w:b/>
          <w:sz w:val="24"/>
          <w:szCs w:val="24"/>
        </w:rPr>
      </w:pPr>
      <w:r w:rsidRPr="00090540">
        <w:rPr>
          <w:rFonts w:ascii="Arial" w:hAnsi="Arial" w:cs="Arial"/>
          <w:b/>
          <w:sz w:val="24"/>
          <w:szCs w:val="24"/>
        </w:rPr>
        <w:t>Статья 12</w:t>
      </w:r>
      <w:r w:rsidRPr="00090540">
        <w:rPr>
          <w:rFonts w:ascii="Arial" w:hAnsi="Arial" w:cs="Arial"/>
          <w:b/>
          <w:bCs/>
          <w:sz w:val="24"/>
          <w:szCs w:val="24"/>
        </w:rPr>
        <w:t xml:space="preserve">.  </w:t>
      </w:r>
      <w:r w:rsidRPr="00090540">
        <w:rPr>
          <w:rFonts w:ascii="Arial" w:hAnsi="Arial" w:cs="Arial"/>
          <w:b/>
          <w:sz w:val="24"/>
          <w:szCs w:val="24"/>
        </w:rPr>
        <w:t>Права, обязанности и ответственность должностных лиц  Контрольно-счетной палаты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bookmarkStart w:id="0" w:name="P184"/>
      <w:bookmarkEnd w:id="0"/>
      <w:r w:rsidRPr="00090540">
        <w:rPr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8) знакомиться с технической документацией к электронным базам данных;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</w:t>
      </w:r>
      <w:r w:rsidRPr="00090540">
        <w:rPr>
          <w:sz w:val="24"/>
          <w:szCs w:val="24"/>
        </w:rPr>
        <w:lastRenderedPageBreak/>
        <w:t xml:space="preserve">материалов в случае, предусмотренном </w:t>
      </w:r>
      <w:hyperlink w:anchor="P184" w:history="1">
        <w:r w:rsidRPr="00090540">
          <w:rPr>
            <w:color w:val="0000FF"/>
            <w:sz w:val="24"/>
            <w:szCs w:val="24"/>
          </w:rPr>
          <w:t>пунктом 2 части 1</w:t>
        </w:r>
      </w:hyperlink>
      <w:r w:rsidRPr="00090540">
        <w:rPr>
          <w:sz w:val="24"/>
          <w:szCs w:val="24"/>
        </w:rPr>
        <w:t xml:space="preserve"> статьи 14 Федерального закона №6-ФЗ от 07.02.2011 года, должны незамедлительно (в течение 24 часов) уведомить об этом аудитора контрольно-счетной палаты. Порядок и форма уведомления определяются законами субъектов Российской Федерации.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 xml:space="preserve">4. </w:t>
      </w:r>
      <w:proofErr w:type="gramStart"/>
      <w:r w:rsidRPr="00090540">
        <w:rPr>
          <w:sz w:val="24"/>
          <w:szCs w:val="24"/>
        </w:rPr>
        <w:t>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палаты.</w:t>
      </w:r>
      <w:proofErr w:type="gramEnd"/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 xml:space="preserve">5. </w:t>
      </w:r>
      <w:proofErr w:type="gramStart"/>
      <w:r w:rsidRPr="00090540">
        <w:rPr>
          <w:sz w:val="24"/>
          <w:szCs w:val="24"/>
        </w:rPr>
        <w:t xml:space="preserve">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6" w:history="1">
        <w:r w:rsidRPr="00090540">
          <w:rPr>
            <w:color w:val="0000FF"/>
            <w:sz w:val="24"/>
            <w:szCs w:val="24"/>
          </w:rPr>
          <w:t>законом</w:t>
        </w:r>
      </w:hyperlink>
      <w:r w:rsidRPr="00090540">
        <w:rPr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7" w:history="1">
        <w:r w:rsidRPr="00090540">
          <w:rPr>
            <w:color w:val="0000FF"/>
            <w:sz w:val="24"/>
            <w:szCs w:val="24"/>
          </w:rPr>
          <w:t>законом</w:t>
        </w:r>
      </w:hyperlink>
      <w:r w:rsidRPr="00090540">
        <w:rPr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Pr="00090540">
          <w:rPr>
            <w:color w:val="0000FF"/>
            <w:sz w:val="24"/>
            <w:szCs w:val="24"/>
          </w:rPr>
          <w:t>законом</w:t>
        </w:r>
      </w:hyperlink>
      <w:r w:rsidRPr="00090540">
        <w:rPr>
          <w:sz w:val="24"/>
          <w:szCs w:val="24"/>
        </w:rPr>
        <w:t xml:space="preserve"> от 7 мая 2013 года N 79-ФЗ "О запрете отдельным категориям</w:t>
      </w:r>
      <w:proofErr w:type="gramEnd"/>
      <w:r w:rsidRPr="00090540">
        <w:rPr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6.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7. Аудитор контрольно-счетной палаты вправе участвовать в заседаниях представительного органа муниципального образования и в заседаниях иных органов местного самоуправления. Указанные лица вправе участвовать в заседаниях комитетов, комиссий и рабочих групп, создаваемых представительным органом муниципального образования.</w:t>
      </w:r>
    </w:p>
    <w:p w:rsidR="00890DCA" w:rsidRPr="00090540" w:rsidRDefault="00890DCA" w:rsidP="00890DCA">
      <w:pPr>
        <w:shd w:val="clear" w:color="auto" w:fill="FFFFFF"/>
        <w:tabs>
          <w:tab w:val="left" w:pos="0"/>
          <w:tab w:val="left" w:pos="1085"/>
        </w:tabs>
        <w:ind w:firstLine="851"/>
        <w:jc w:val="both"/>
        <w:rPr>
          <w:rFonts w:ascii="Arial" w:hAnsi="Arial" w:cs="Arial"/>
          <w:color w:val="33312E"/>
        </w:rPr>
      </w:pPr>
      <w:r w:rsidRPr="00090540">
        <w:rPr>
          <w:rFonts w:ascii="Arial" w:hAnsi="Arial" w:cs="Arial"/>
          <w:color w:val="33312E"/>
        </w:rPr>
        <w:t> </w:t>
      </w:r>
    </w:p>
    <w:p w:rsidR="00890DCA" w:rsidRPr="00090540" w:rsidRDefault="00890DCA" w:rsidP="00890DCA">
      <w:pPr>
        <w:pStyle w:val="ConsPlusTitle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90540">
        <w:rPr>
          <w:rFonts w:ascii="Arial" w:hAnsi="Arial" w:cs="Arial"/>
          <w:sz w:val="24"/>
          <w:szCs w:val="24"/>
        </w:rPr>
        <w:t>Статья 14.  Представление информации по запросам контрольно-счетных органов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bookmarkStart w:id="1" w:name="P203"/>
      <w:bookmarkEnd w:id="1"/>
      <w:r w:rsidRPr="00090540">
        <w:rPr>
          <w:sz w:val="24"/>
          <w:szCs w:val="24"/>
        </w:rPr>
        <w:t>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контроль, их должностные лица в установленные законами сроки обязаны представлять в контрольно-счетную палату по запросам информацию, документы и материалы, необходимые для проведения контрольных и экспертно-аналитических мероприятий.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2. Контрольно-счетная палата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 xml:space="preserve">3. </w:t>
      </w:r>
      <w:proofErr w:type="gramStart"/>
      <w:r w:rsidRPr="00090540">
        <w:rPr>
          <w:sz w:val="24"/>
          <w:szCs w:val="24"/>
        </w:rPr>
        <w:t xml:space="preserve">Непредставление или несвоевременное представление органами и организациями,  в контрольно-счетную палату по запросам информации, документов и материалов, необходимых для проведения контрольных и </w:t>
      </w:r>
      <w:r w:rsidRPr="00090540">
        <w:rPr>
          <w:sz w:val="24"/>
          <w:szCs w:val="24"/>
        </w:rPr>
        <w:lastRenderedPageBreak/>
        <w:t>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субъектов Российской Федерации.</w:t>
      </w:r>
      <w:proofErr w:type="gramEnd"/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</w:p>
    <w:p w:rsidR="00890DCA" w:rsidRPr="00090540" w:rsidRDefault="00890DCA" w:rsidP="00890DCA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090540">
        <w:rPr>
          <w:rFonts w:ascii="Arial" w:hAnsi="Arial" w:cs="Arial"/>
          <w:sz w:val="24"/>
          <w:szCs w:val="24"/>
        </w:rPr>
        <w:t>Статья 15. Представления и предписания контрольно-счетных органов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 xml:space="preserve">1. </w:t>
      </w:r>
      <w:proofErr w:type="gramStart"/>
      <w:r w:rsidRPr="00090540">
        <w:rPr>
          <w:sz w:val="24"/>
          <w:szCs w:val="24"/>
        </w:rPr>
        <w:t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090540">
        <w:rPr>
          <w:sz w:val="24"/>
          <w:szCs w:val="24"/>
        </w:rPr>
        <w:t xml:space="preserve"> по пресечению, устранению и предупреждению нарушений.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2. Представление контрольно-счетной палаты подписывается аудитором.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палату о принятых по результатам рассмотрения представления решениях и мерах.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контрольно-счетной палаты контрольных мероприятий аудитор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5. Предписание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аудитором.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6. Предписание контрольно-счетной палаты должно быть исполнено в установленные в нем сроки.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 xml:space="preserve">7. Неисполнение или ненадлежащее исполнение предписания контрольно-счетного органа влечет за собой ответственность, установленную </w:t>
      </w:r>
      <w:hyperlink r:id="rId9" w:history="1">
        <w:r w:rsidRPr="00090540">
          <w:rPr>
            <w:color w:val="0000FF"/>
            <w:sz w:val="24"/>
            <w:szCs w:val="24"/>
          </w:rPr>
          <w:t>законодательством</w:t>
        </w:r>
      </w:hyperlink>
      <w:r w:rsidRPr="00090540">
        <w:rPr>
          <w:sz w:val="24"/>
          <w:szCs w:val="24"/>
        </w:rPr>
        <w:t xml:space="preserve"> Российской Федерации и (или) законодательством субъекта Российской Федерации.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8. В случае</w:t>
      </w:r>
      <w:proofErr w:type="gramStart"/>
      <w:r w:rsidRPr="00090540">
        <w:rPr>
          <w:sz w:val="24"/>
          <w:szCs w:val="24"/>
        </w:rPr>
        <w:t>,</w:t>
      </w:r>
      <w:proofErr w:type="gramEnd"/>
      <w:r w:rsidRPr="00090540">
        <w:rPr>
          <w:sz w:val="24"/>
          <w:szCs w:val="24"/>
        </w:rPr>
        <w:t xml:space="preserve"> если при проведении контрольных мероприятий выявлены факты незаконного использования средств местного бюджета, 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контрольно-счетным органом материалам.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</w:p>
    <w:p w:rsidR="00890DCA" w:rsidRPr="00090540" w:rsidRDefault="00890DCA" w:rsidP="00890DCA">
      <w:pPr>
        <w:pStyle w:val="ConsPlusTitle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90540">
        <w:rPr>
          <w:rFonts w:ascii="Arial" w:hAnsi="Arial" w:cs="Arial"/>
          <w:sz w:val="24"/>
          <w:szCs w:val="24"/>
        </w:rPr>
        <w:t>Статья 16. Гарантии прав проверяемых органов и организаций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 xml:space="preserve">1. Акты, составленные контрольно-счетными органами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</w:t>
      </w:r>
      <w:r w:rsidRPr="00090540">
        <w:rPr>
          <w:sz w:val="24"/>
          <w:szCs w:val="24"/>
        </w:rPr>
        <w:lastRenderedPageBreak/>
        <w:t>их неотъемлемой частью.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2. Проверяемые органы и организации и их должностные лица вправе обратиться с жалобой на действия (бездействие) контрольно-счетных органов в законодательные (представительные) органы.</w:t>
      </w:r>
    </w:p>
    <w:p w:rsidR="00890DCA" w:rsidRPr="00090540" w:rsidRDefault="00890DCA" w:rsidP="00890DCA">
      <w:pPr>
        <w:ind w:firstLine="851"/>
        <w:jc w:val="both"/>
        <w:outlineLvl w:val="0"/>
        <w:rPr>
          <w:rFonts w:ascii="Arial" w:hAnsi="Arial" w:cs="Arial"/>
          <w:b/>
          <w:bCs/>
        </w:rPr>
      </w:pPr>
    </w:p>
    <w:p w:rsidR="00890DCA" w:rsidRPr="00090540" w:rsidRDefault="00890DCA" w:rsidP="00890DCA">
      <w:pPr>
        <w:ind w:firstLine="851"/>
        <w:jc w:val="center"/>
        <w:outlineLvl w:val="0"/>
        <w:rPr>
          <w:rFonts w:ascii="Arial" w:hAnsi="Arial" w:cs="Arial"/>
          <w:b/>
          <w:bCs/>
          <w:spacing w:val="-3"/>
        </w:rPr>
      </w:pPr>
      <w:r w:rsidRPr="00090540">
        <w:rPr>
          <w:rFonts w:ascii="Arial" w:hAnsi="Arial" w:cs="Arial"/>
          <w:b/>
          <w:bCs/>
        </w:rPr>
        <w:t>Статья 17.</w:t>
      </w:r>
      <w:r w:rsidRPr="00090540">
        <w:rPr>
          <w:rFonts w:ascii="Arial" w:hAnsi="Arial" w:cs="Arial"/>
        </w:rPr>
        <w:t xml:space="preserve">  </w:t>
      </w:r>
      <w:r w:rsidRPr="00090540">
        <w:rPr>
          <w:rFonts w:ascii="Arial" w:hAnsi="Arial" w:cs="Arial"/>
          <w:b/>
          <w:bCs/>
          <w:spacing w:val="-3"/>
        </w:rPr>
        <w:t xml:space="preserve">Обеспечение доступа к информации о деятельности </w:t>
      </w:r>
    </w:p>
    <w:p w:rsidR="00890DCA" w:rsidRPr="00090540" w:rsidRDefault="00890DCA" w:rsidP="00890DCA">
      <w:pPr>
        <w:ind w:firstLine="851"/>
        <w:jc w:val="center"/>
        <w:outlineLvl w:val="0"/>
        <w:rPr>
          <w:rFonts w:ascii="Arial" w:hAnsi="Arial" w:cs="Arial"/>
          <w:b/>
          <w:bCs/>
          <w:spacing w:val="-3"/>
        </w:rPr>
      </w:pPr>
      <w:r w:rsidRPr="00090540">
        <w:rPr>
          <w:rFonts w:ascii="Arial" w:hAnsi="Arial" w:cs="Arial"/>
          <w:b/>
          <w:bCs/>
          <w:spacing w:val="-3"/>
        </w:rPr>
        <w:t>Контрольно-счетной палаты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 xml:space="preserve">1. </w:t>
      </w:r>
      <w:proofErr w:type="gramStart"/>
      <w:r w:rsidRPr="00090540">
        <w:rPr>
          <w:sz w:val="24"/>
          <w:szCs w:val="24"/>
        </w:rPr>
        <w:t xml:space="preserve">Контрольно-счетная палата в целях обеспечения доступа к информации о своей деятельности размещает на странице официального сайта Администрации </w:t>
      </w:r>
      <w:proofErr w:type="spellStart"/>
      <w:r>
        <w:rPr>
          <w:sz w:val="24"/>
          <w:szCs w:val="24"/>
        </w:rPr>
        <w:t>Суетского</w:t>
      </w:r>
      <w:proofErr w:type="spellEnd"/>
      <w:r>
        <w:rPr>
          <w:sz w:val="24"/>
          <w:szCs w:val="24"/>
        </w:rPr>
        <w:t xml:space="preserve"> </w:t>
      </w:r>
      <w:r w:rsidRPr="00090540">
        <w:rPr>
          <w:sz w:val="24"/>
          <w:szCs w:val="24"/>
        </w:rPr>
        <w:t>района в информационно-телекоммуникационной сети Интернет (далее -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2. Контрольно-счетная палата ежегодно подготавливают отчеты о своей деятельности, которые направляются на рассмотрение 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Суетское</w:t>
      </w:r>
      <w:proofErr w:type="spellEnd"/>
      <w:r w:rsidRPr="00090540">
        <w:rPr>
          <w:sz w:val="24"/>
          <w:szCs w:val="24"/>
        </w:rPr>
        <w:t xml:space="preserve"> районное Собрание депутатов </w:t>
      </w:r>
      <w:r>
        <w:rPr>
          <w:sz w:val="24"/>
          <w:szCs w:val="24"/>
        </w:rPr>
        <w:t>Алтайского края</w:t>
      </w:r>
      <w:r w:rsidRPr="00090540">
        <w:rPr>
          <w:sz w:val="24"/>
          <w:szCs w:val="24"/>
        </w:rPr>
        <w:t xml:space="preserve">. Данные отчеты опубликовываются путем размещения в сети Интернет только после их рассмотрения </w:t>
      </w:r>
      <w:proofErr w:type="spellStart"/>
      <w:r>
        <w:rPr>
          <w:sz w:val="24"/>
          <w:szCs w:val="24"/>
        </w:rPr>
        <w:t>Суетским</w:t>
      </w:r>
      <w:proofErr w:type="spellEnd"/>
      <w:r>
        <w:rPr>
          <w:sz w:val="24"/>
          <w:szCs w:val="24"/>
        </w:rPr>
        <w:t xml:space="preserve"> </w:t>
      </w:r>
      <w:r w:rsidRPr="00090540">
        <w:rPr>
          <w:sz w:val="24"/>
          <w:szCs w:val="24"/>
        </w:rPr>
        <w:t xml:space="preserve">районным Собранием депутатов </w:t>
      </w:r>
      <w:r>
        <w:rPr>
          <w:sz w:val="24"/>
          <w:szCs w:val="24"/>
        </w:rPr>
        <w:t>Алтайского края</w:t>
      </w:r>
      <w:r w:rsidRPr="00090540">
        <w:rPr>
          <w:sz w:val="24"/>
          <w:szCs w:val="24"/>
        </w:rPr>
        <w:t>.</w:t>
      </w:r>
    </w:p>
    <w:p w:rsidR="00890DCA" w:rsidRPr="00090540" w:rsidRDefault="00890DCA" w:rsidP="00890DCA">
      <w:pPr>
        <w:pStyle w:val="ConsPlusNormal"/>
        <w:ind w:firstLine="540"/>
        <w:jc w:val="both"/>
        <w:rPr>
          <w:sz w:val="24"/>
          <w:szCs w:val="24"/>
        </w:rPr>
      </w:pPr>
      <w:r w:rsidRPr="00090540">
        <w:rPr>
          <w:sz w:val="24"/>
          <w:szCs w:val="24"/>
        </w:rPr>
        <w:t>3. Опубликование в средствах массовой информации или размещение в сети Интернет информации о деятельности контрольно-счетной палаты осуществляется в соответствии с законодательством Российской Федерации, законами субъектов Российской Федерации, нормативными правовыми актами представительных органов муниципальных образований и регламентом контрольно-счетной палаты.</w:t>
      </w:r>
    </w:p>
    <w:p w:rsidR="00890DCA" w:rsidRPr="00090540" w:rsidRDefault="00890DCA" w:rsidP="00890DCA">
      <w:pPr>
        <w:spacing w:before="120"/>
        <w:ind w:firstLine="851"/>
        <w:rPr>
          <w:rFonts w:ascii="Arial" w:hAnsi="Arial" w:cs="Arial"/>
          <w:b/>
          <w:bCs/>
        </w:rPr>
      </w:pPr>
    </w:p>
    <w:p w:rsidR="00890DCA" w:rsidRPr="00090540" w:rsidRDefault="00890DCA" w:rsidP="00890DCA">
      <w:pPr>
        <w:spacing w:before="120"/>
        <w:ind w:firstLine="851"/>
        <w:jc w:val="center"/>
        <w:rPr>
          <w:rFonts w:ascii="Arial" w:hAnsi="Arial" w:cs="Arial"/>
        </w:rPr>
      </w:pPr>
      <w:r w:rsidRPr="00090540">
        <w:rPr>
          <w:rFonts w:ascii="Arial" w:hAnsi="Arial" w:cs="Arial"/>
          <w:b/>
          <w:bCs/>
        </w:rPr>
        <w:t>Статья 18.</w:t>
      </w:r>
      <w:r w:rsidRPr="00090540">
        <w:rPr>
          <w:rFonts w:ascii="Arial" w:hAnsi="Arial" w:cs="Arial"/>
        </w:rPr>
        <w:t xml:space="preserve">  </w:t>
      </w:r>
      <w:r w:rsidRPr="00090540">
        <w:rPr>
          <w:rFonts w:ascii="Arial" w:hAnsi="Arial" w:cs="Arial"/>
          <w:b/>
          <w:bCs/>
          <w:color w:val="000000"/>
        </w:rPr>
        <w:t xml:space="preserve">Финансовое, материально-техническое и организационное обеспечение  деятельности </w:t>
      </w:r>
      <w:r w:rsidRPr="00090540">
        <w:rPr>
          <w:rFonts w:ascii="Arial" w:hAnsi="Arial" w:cs="Arial"/>
          <w:b/>
          <w:bCs/>
          <w:color w:val="33312E"/>
        </w:rPr>
        <w:t>Контрольно-счетной палаты</w:t>
      </w:r>
      <w:r w:rsidRPr="00090540">
        <w:rPr>
          <w:rFonts w:ascii="Arial" w:hAnsi="Arial" w:cs="Arial"/>
        </w:rPr>
        <w:t xml:space="preserve">         </w:t>
      </w:r>
    </w:p>
    <w:p w:rsidR="00890DCA" w:rsidRPr="00090540" w:rsidRDefault="00890DCA" w:rsidP="00890DCA">
      <w:pPr>
        <w:pStyle w:val="21"/>
        <w:ind w:firstLine="851"/>
        <w:rPr>
          <w:rFonts w:ascii="Arial" w:hAnsi="Arial" w:cs="Arial"/>
          <w:szCs w:val="24"/>
        </w:rPr>
      </w:pPr>
      <w:r w:rsidRPr="00090540">
        <w:rPr>
          <w:rFonts w:ascii="Arial" w:hAnsi="Arial" w:cs="Arial"/>
          <w:szCs w:val="24"/>
        </w:rPr>
        <w:t xml:space="preserve"> 1. Финансовое обеспечение деятельности Контрольно-счетной осуществляется за счет средств бюджета муниципального образования </w:t>
      </w:r>
      <w:proofErr w:type="spellStart"/>
      <w:r>
        <w:rPr>
          <w:rFonts w:ascii="Arial" w:hAnsi="Arial" w:cs="Arial"/>
          <w:szCs w:val="24"/>
        </w:rPr>
        <w:t>Суетс</w:t>
      </w:r>
      <w:r w:rsidRPr="00090540">
        <w:rPr>
          <w:rFonts w:ascii="Arial" w:hAnsi="Arial" w:cs="Arial"/>
          <w:szCs w:val="24"/>
        </w:rPr>
        <w:t>кий</w:t>
      </w:r>
      <w:proofErr w:type="spellEnd"/>
      <w:r w:rsidRPr="00090540">
        <w:rPr>
          <w:rFonts w:ascii="Arial" w:hAnsi="Arial" w:cs="Arial"/>
          <w:szCs w:val="24"/>
        </w:rPr>
        <w:t xml:space="preserve"> район, в том числе сформированных за счет межбюджетных трансфертов из бюджетов поселений на осуществление переданных полномочий контрольно-счетных органов поселений.</w:t>
      </w:r>
    </w:p>
    <w:p w:rsidR="00890DCA" w:rsidRPr="00090540" w:rsidRDefault="00890DCA" w:rsidP="00890DCA">
      <w:pPr>
        <w:pStyle w:val="3"/>
        <w:ind w:left="0" w:firstLine="851"/>
        <w:jc w:val="both"/>
        <w:rPr>
          <w:rFonts w:ascii="Arial" w:hAnsi="Arial" w:cs="Arial"/>
          <w:sz w:val="24"/>
          <w:szCs w:val="24"/>
        </w:rPr>
      </w:pPr>
      <w:r w:rsidRPr="00090540">
        <w:rPr>
          <w:rFonts w:ascii="Arial" w:hAnsi="Arial" w:cs="Arial"/>
          <w:sz w:val="24"/>
          <w:szCs w:val="24"/>
        </w:rPr>
        <w:t xml:space="preserve">2. Материально-техническое и организационное обеспечение деятельности Контрольно-счетной палаты осуществляется администрацией </w:t>
      </w:r>
      <w:proofErr w:type="spellStart"/>
      <w:r>
        <w:rPr>
          <w:rFonts w:ascii="Arial" w:hAnsi="Arial" w:cs="Arial"/>
          <w:sz w:val="24"/>
          <w:szCs w:val="24"/>
        </w:rPr>
        <w:t>Суетского</w:t>
      </w:r>
      <w:proofErr w:type="spellEnd"/>
      <w:r w:rsidRPr="00090540">
        <w:rPr>
          <w:rFonts w:ascii="Arial" w:hAnsi="Arial" w:cs="Arial"/>
          <w:sz w:val="24"/>
          <w:szCs w:val="24"/>
        </w:rPr>
        <w:t xml:space="preserve"> района Алтайского края в порядке, установленном настоящим Положением, иными муниципальными правовыми актами </w:t>
      </w:r>
      <w:proofErr w:type="spellStart"/>
      <w:r>
        <w:rPr>
          <w:rFonts w:ascii="Arial" w:hAnsi="Arial" w:cs="Arial"/>
          <w:sz w:val="24"/>
          <w:szCs w:val="24"/>
        </w:rPr>
        <w:t>Суетского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90540">
        <w:rPr>
          <w:rFonts w:ascii="Arial" w:hAnsi="Arial" w:cs="Arial"/>
          <w:sz w:val="24"/>
          <w:szCs w:val="24"/>
        </w:rPr>
        <w:t>районного Собрания депутатов  Алтайского края, соглашениями между Контрольно-счетной палатой и администрацией муниципального образования.</w:t>
      </w:r>
    </w:p>
    <w:p w:rsidR="00890DCA" w:rsidRDefault="00890DCA" w:rsidP="00890DCA">
      <w:pPr>
        <w:pStyle w:val="a6"/>
        <w:ind w:firstLine="851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090540">
        <w:rPr>
          <w:rFonts w:ascii="Arial" w:hAnsi="Arial" w:cs="Arial"/>
          <w:bCs/>
          <w:sz w:val="24"/>
          <w:szCs w:val="24"/>
        </w:rPr>
        <w:t xml:space="preserve"> 3. Финансовое, материально-техническое и организационное обеспечение</w:t>
      </w:r>
      <w:r w:rsidRPr="00090540">
        <w:rPr>
          <w:rFonts w:ascii="Arial" w:hAnsi="Arial" w:cs="Arial"/>
          <w:bCs/>
          <w:spacing w:val="-1"/>
          <w:sz w:val="24"/>
          <w:szCs w:val="24"/>
        </w:rPr>
        <w:t xml:space="preserve"> деятельности </w:t>
      </w:r>
      <w:r w:rsidRPr="00090540">
        <w:rPr>
          <w:rFonts w:ascii="Arial" w:hAnsi="Arial" w:cs="Arial"/>
          <w:bCs/>
          <w:sz w:val="24"/>
          <w:szCs w:val="24"/>
        </w:rPr>
        <w:t xml:space="preserve">Контрольно-счетной палаты предоставляется в объеме, позволяющем обеспечить осуществление </w:t>
      </w:r>
      <w:r w:rsidRPr="00090540">
        <w:rPr>
          <w:rFonts w:ascii="Arial" w:hAnsi="Arial" w:cs="Arial"/>
          <w:bCs/>
          <w:spacing w:val="-1"/>
          <w:sz w:val="24"/>
          <w:szCs w:val="24"/>
        </w:rPr>
        <w:t>возложенных на неё полномочий.</w:t>
      </w:r>
    </w:p>
    <w:p w:rsidR="00890DCA" w:rsidRDefault="00890DCA" w:rsidP="00890DCA">
      <w:pPr>
        <w:pStyle w:val="a6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890DCA" w:rsidRDefault="00890DCA" w:rsidP="00890DCA">
      <w:pPr>
        <w:pStyle w:val="a6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890DCA" w:rsidRPr="00090540" w:rsidRDefault="00890DCA" w:rsidP="00890DCA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Глава района                                                                                             Н.Н.Долгова</w:t>
      </w:r>
    </w:p>
    <w:p w:rsidR="00890DCA" w:rsidRPr="00090540" w:rsidRDefault="00890DCA" w:rsidP="00890DCA">
      <w:pPr>
        <w:ind w:firstLine="851"/>
        <w:jc w:val="both"/>
        <w:rPr>
          <w:rFonts w:ascii="Arial" w:hAnsi="Arial" w:cs="Arial"/>
        </w:rPr>
      </w:pPr>
    </w:p>
    <w:p w:rsidR="00890DCA" w:rsidRPr="00561C76" w:rsidRDefault="00890DCA" w:rsidP="00890DCA"/>
    <w:p w:rsidR="00890DCA" w:rsidRDefault="00890DCA" w:rsidP="00890DCA">
      <w:pPr>
        <w:jc w:val="center"/>
      </w:pPr>
    </w:p>
    <w:p w:rsidR="00890DCA" w:rsidRPr="0007188F" w:rsidRDefault="00890DCA" w:rsidP="00797D9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0DCA" w:rsidRPr="0007188F" w:rsidSect="0097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94F"/>
    <w:multiLevelType w:val="hybridMultilevel"/>
    <w:tmpl w:val="DC1808F8"/>
    <w:lvl w:ilvl="0" w:tplc="4B1CE0F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A21164"/>
    <w:multiLevelType w:val="hybridMultilevel"/>
    <w:tmpl w:val="D0AAA29E"/>
    <w:lvl w:ilvl="0" w:tplc="E46EE63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188F"/>
    <w:rsid w:val="0007188F"/>
    <w:rsid w:val="0020130B"/>
    <w:rsid w:val="00767A19"/>
    <w:rsid w:val="00797D93"/>
    <w:rsid w:val="00883D17"/>
    <w:rsid w:val="00890DCA"/>
    <w:rsid w:val="008B082F"/>
    <w:rsid w:val="0095007C"/>
    <w:rsid w:val="00976890"/>
    <w:rsid w:val="00A1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90"/>
  </w:style>
  <w:style w:type="paragraph" w:styleId="2">
    <w:name w:val="heading 2"/>
    <w:basedOn w:val="a"/>
    <w:next w:val="a"/>
    <w:link w:val="20"/>
    <w:qFormat/>
    <w:rsid w:val="00890D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188F"/>
    <w:rPr>
      <w:b/>
      <w:bCs/>
    </w:rPr>
  </w:style>
  <w:style w:type="paragraph" w:styleId="a4">
    <w:name w:val="No Spacing"/>
    <w:basedOn w:val="a"/>
    <w:uiPriority w:val="1"/>
    <w:qFormat/>
    <w:rsid w:val="0007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0D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0D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90D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0D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90D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0D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890D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90D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90DC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90D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90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0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A05025A9AD8EAD57D560E24BC5460EB48EB4AAB3FEB595FAB8266F0273662F10ACA7BE70A3C361E120B1A83DhAWA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A05025A9AD8EAD57D560E24BC5460EB586BAA9B0FAB595FAB8266F0273662F10ACA7BE70A3C361E120B1A83DhAW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A05025A9AD8EAD57D560E24BC5460EB48EB4AAB3FCB595FAB8266F0273662F10ACA7BE70A3C361E120B1A83DhAWA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6A05025A9AD8EAD57D560E24BC5460EB58EBAADB6FDB595FAB8266F0273662F10ACA7BE70A3C361E120B1A83DhAWA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A05025A9AD8EAD57D560E24BC5460EB48CB3A4B0F4B595FAB8266F0273662F02ACFFB479A0DB6ABD6FF7FD31A2967C83E71FFAAB18h9W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4689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User</cp:lastModifiedBy>
  <cp:revision>4</cp:revision>
  <cp:lastPrinted>2019-12-27T02:14:00Z</cp:lastPrinted>
  <dcterms:created xsi:type="dcterms:W3CDTF">2019-12-23T10:48:00Z</dcterms:created>
  <dcterms:modified xsi:type="dcterms:W3CDTF">2019-12-27T02:16:00Z</dcterms:modified>
</cp:coreProperties>
</file>