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4B" w:rsidRPr="000846D2" w:rsidRDefault="000265E4">
      <w:pPr>
        <w:shd w:val="clear" w:color="auto" w:fill="FFFFFF"/>
        <w:spacing w:line="307" w:lineRule="exact"/>
        <w:ind w:right="5"/>
        <w:jc w:val="right"/>
        <w:rPr>
          <w:sz w:val="28"/>
          <w:szCs w:val="28"/>
        </w:rPr>
      </w:pPr>
      <w:r w:rsidRPr="000846D2">
        <w:rPr>
          <w:rFonts w:eastAsia="Times New Roman"/>
          <w:color w:val="000000"/>
          <w:spacing w:val="-11"/>
          <w:sz w:val="28"/>
          <w:szCs w:val="28"/>
        </w:rPr>
        <w:t>УТВЕРЖДЕН</w:t>
      </w:r>
    </w:p>
    <w:p w:rsidR="0068034B" w:rsidRPr="000846D2" w:rsidRDefault="000265E4">
      <w:pPr>
        <w:shd w:val="clear" w:color="auto" w:fill="FFFFFF"/>
        <w:spacing w:line="307" w:lineRule="exact"/>
        <w:ind w:right="19"/>
        <w:jc w:val="right"/>
        <w:rPr>
          <w:sz w:val="28"/>
          <w:szCs w:val="28"/>
        </w:rPr>
      </w:pPr>
      <w:r w:rsidRPr="000846D2">
        <w:rPr>
          <w:rFonts w:eastAsia="Times New Roman"/>
          <w:color w:val="000000"/>
          <w:spacing w:val="-8"/>
          <w:sz w:val="28"/>
          <w:szCs w:val="28"/>
        </w:rPr>
        <w:t>постановлением Администрации</w:t>
      </w:r>
    </w:p>
    <w:p w:rsidR="0068034B" w:rsidRPr="000846D2" w:rsidRDefault="003B448C">
      <w:pPr>
        <w:shd w:val="clear" w:color="auto" w:fill="FFFFFF"/>
        <w:spacing w:line="307" w:lineRule="exact"/>
        <w:ind w:right="10"/>
        <w:jc w:val="right"/>
        <w:rPr>
          <w:sz w:val="28"/>
          <w:szCs w:val="28"/>
        </w:rPr>
      </w:pPr>
      <w:r w:rsidRPr="000846D2">
        <w:rPr>
          <w:rFonts w:eastAsia="Times New Roman"/>
          <w:color w:val="000000"/>
          <w:spacing w:val="-6"/>
          <w:sz w:val="28"/>
          <w:szCs w:val="28"/>
        </w:rPr>
        <w:t>Суетс</w:t>
      </w:r>
      <w:r w:rsidR="000265E4" w:rsidRPr="000846D2">
        <w:rPr>
          <w:rFonts w:eastAsia="Times New Roman"/>
          <w:color w:val="000000"/>
          <w:spacing w:val="-6"/>
          <w:sz w:val="28"/>
          <w:szCs w:val="28"/>
        </w:rPr>
        <w:t>кого района</w:t>
      </w:r>
    </w:p>
    <w:p w:rsidR="0068034B" w:rsidRPr="000846D2" w:rsidRDefault="000265E4">
      <w:pPr>
        <w:shd w:val="clear" w:color="auto" w:fill="FFFFFF"/>
        <w:spacing w:line="307" w:lineRule="exact"/>
        <w:ind w:right="24"/>
        <w:jc w:val="right"/>
        <w:rPr>
          <w:sz w:val="28"/>
          <w:szCs w:val="28"/>
        </w:rPr>
      </w:pPr>
      <w:r w:rsidRPr="000846D2">
        <w:rPr>
          <w:rFonts w:eastAsia="Times New Roman"/>
          <w:color w:val="000000"/>
          <w:sz w:val="28"/>
          <w:szCs w:val="28"/>
        </w:rPr>
        <w:t>от «</w:t>
      </w:r>
      <w:r w:rsidR="00432B5F">
        <w:rPr>
          <w:rFonts w:eastAsia="Times New Roman"/>
          <w:color w:val="000000"/>
          <w:sz w:val="28"/>
          <w:szCs w:val="28"/>
        </w:rPr>
        <w:t>30</w:t>
      </w:r>
      <w:r w:rsidRPr="000846D2">
        <w:rPr>
          <w:rFonts w:eastAsia="Times New Roman"/>
          <w:color w:val="000000"/>
          <w:sz w:val="28"/>
          <w:szCs w:val="28"/>
        </w:rPr>
        <w:t>»</w:t>
      </w:r>
      <w:r w:rsidR="00432B5F">
        <w:rPr>
          <w:rFonts w:eastAsia="Times New Roman"/>
          <w:color w:val="000000"/>
          <w:sz w:val="28"/>
          <w:szCs w:val="28"/>
        </w:rPr>
        <w:t xml:space="preserve"> декабря </w:t>
      </w:r>
      <w:r w:rsidRPr="000846D2">
        <w:rPr>
          <w:rFonts w:eastAsia="Times New Roman"/>
          <w:color w:val="000000"/>
          <w:sz w:val="28"/>
          <w:szCs w:val="28"/>
        </w:rPr>
        <w:t>2014 №</w:t>
      </w:r>
      <w:r w:rsidR="00B17DBB">
        <w:rPr>
          <w:rFonts w:eastAsia="Times New Roman"/>
          <w:color w:val="000000"/>
          <w:sz w:val="28"/>
          <w:szCs w:val="28"/>
        </w:rPr>
        <w:t xml:space="preserve"> </w:t>
      </w:r>
      <w:r w:rsidR="00432B5F">
        <w:rPr>
          <w:rFonts w:eastAsia="Times New Roman"/>
          <w:color w:val="000000"/>
          <w:sz w:val="28"/>
          <w:szCs w:val="28"/>
        </w:rPr>
        <w:t>321</w:t>
      </w:r>
      <w:r w:rsidRPr="000846D2">
        <w:rPr>
          <w:rFonts w:eastAsia="Times New Roman"/>
          <w:color w:val="000000"/>
          <w:sz w:val="28"/>
          <w:szCs w:val="28"/>
        </w:rPr>
        <w:t xml:space="preserve"> </w:t>
      </w:r>
    </w:p>
    <w:p w:rsidR="0068034B" w:rsidRPr="000846D2" w:rsidRDefault="000265E4">
      <w:pPr>
        <w:shd w:val="clear" w:color="auto" w:fill="FFFFFF"/>
        <w:spacing w:before="614" w:line="307" w:lineRule="exact"/>
        <w:ind w:right="10"/>
        <w:jc w:val="center"/>
        <w:rPr>
          <w:sz w:val="28"/>
          <w:szCs w:val="28"/>
        </w:rPr>
      </w:pPr>
      <w:r w:rsidRPr="000846D2">
        <w:rPr>
          <w:rFonts w:eastAsia="Times New Roman"/>
          <w:color w:val="000000"/>
          <w:spacing w:val="-8"/>
          <w:sz w:val="28"/>
          <w:szCs w:val="28"/>
        </w:rPr>
        <w:t>РЕГЛАМЕНТ</w:t>
      </w:r>
    </w:p>
    <w:p w:rsidR="00561B22" w:rsidRDefault="000265E4" w:rsidP="00561B22">
      <w:pPr>
        <w:shd w:val="clear" w:color="auto" w:fill="FFFFFF"/>
        <w:spacing w:line="307" w:lineRule="exact"/>
        <w:ind w:left="360" w:firstLine="125"/>
        <w:jc w:val="center"/>
        <w:rPr>
          <w:rFonts w:eastAsia="Times New Roman"/>
          <w:color w:val="000000"/>
          <w:spacing w:val="-7"/>
          <w:sz w:val="28"/>
          <w:szCs w:val="28"/>
        </w:rPr>
      </w:pPr>
      <w:r w:rsidRPr="000846D2">
        <w:rPr>
          <w:rFonts w:eastAsia="Times New Roman"/>
          <w:color w:val="000000"/>
          <w:spacing w:val="-6"/>
          <w:sz w:val="28"/>
          <w:szCs w:val="28"/>
        </w:rPr>
        <w:t xml:space="preserve">Взаимодействия инвестиционного уполномоченного с инвесторами и </w:t>
      </w:r>
      <w:r w:rsidRPr="000846D2">
        <w:rPr>
          <w:rFonts w:eastAsia="Times New Roman"/>
          <w:color w:val="000000"/>
          <w:spacing w:val="-7"/>
          <w:sz w:val="28"/>
          <w:szCs w:val="28"/>
        </w:rPr>
        <w:t>сопровождения инвестиционных проектов на территории</w:t>
      </w:r>
    </w:p>
    <w:p w:rsidR="0068034B" w:rsidRPr="000846D2" w:rsidRDefault="003755AB" w:rsidP="00561B22">
      <w:pPr>
        <w:shd w:val="clear" w:color="auto" w:fill="FFFFFF"/>
        <w:spacing w:line="307" w:lineRule="exact"/>
        <w:ind w:left="360" w:firstLine="125"/>
        <w:jc w:val="center"/>
        <w:rPr>
          <w:sz w:val="28"/>
          <w:szCs w:val="28"/>
        </w:rPr>
      </w:pPr>
      <w:r w:rsidRPr="000846D2">
        <w:rPr>
          <w:rFonts w:eastAsia="Times New Roman"/>
          <w:color w:val="000000"/>
          <w:spacing w:val="-7"/>
          <w:sz w:val="28"/>
          <w:szCs w:val="28"/>
        </w:rPr>
        <w:t>Сует</w:t>
      </w:r>
      <w:r w:rsidR="000265E4" w:rsidRPr="000846D2">
        <w:rPr>
          <w:rFonts w:eastAsia="Times New Roman"/>
          <w:color w:val="000000"/>
          <w:spacing w:val="-7"/>
          <w:sz w:val="28"/>
          <w:szCs w:val="28"/>
        </w:rPr>
        <w:t>ского</w:t>
      </w:r>
      <w:r w:rsidR="00561B22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0265E4" w:rsidRPr="000846D2">
        <w:rPr>
          <w:rFonts w:eastAsia="Times New Roman"/>
          <w:color w:val="000000"/>
          <w:spacing w:val="-7"/>
          <w:sz w:val="28"/>
          <w:szCs w:val="28"/>
        </w:rPr>
        <w:t>района</w:t>
      </w:r>
    </w:p>
    <w:p w:rsidR="0068034B" w:rsidRPr="000846D2" w:rsidRDefault="000265E4">
      <w:pPr>
        <w:shd w:val="clear" w:color="auto" w:fill="FFFFFF"/>
        <w:spacing w:before="293"/>
        <w:ind w:left="3389"/>
        <w:rPr>
          <w:sz w:val="28"/>
          <w:szCs w:val="28"/>
        </w:rPr>
      </w:pPr>
      <w:r w:rsidRPr="000846D2">
        <w:rPr>
          <w:b/>
          <w:bCs/>
          <w:color w:val="000000"/>
          <w:sz w:val="28"/>
          <w:szCs w:val="28"/>
        </w:rPr>
        <w:t xml:space="preserve">1. </w:t>
      </w:r>
      <w:r w:rsidRPr="000846D2">
        <w:rPr>
          <w:rFonts w:eastAsia="Times New Roman"/>
          <w:b/>
          <w:bCs/>
          <w:color w:val="000000"/>
          <w:sz w:val="28"/>
          <w:szCs w:val="28"/>
        </w:rPr>
        <w:t>Общие положения</w:t>
      </w:r>
    </w:p>
    <w:p w:rsidR="0068034B" w:rsidRPr="000846D2" w:rsidRDefault="000265E4">
      <w:pPr>
        <w:shd w:val="clear" w:color="auto" w:fill="FFFFFF"/>
        <w:tabs>
          <w:tab w:val="left" w:pos="1080"/>
        </w:tabs>
        <w:spacing w:before="293" w:line="264" w:lineRule="exact"/>
        <w:ind w:firstLine="701"/>
        <w:rPr>
          <w:sz w:val="28"/>
          <w:szCs w:val="28"/>
        </w:rPr>
      </w:pPr>
      <w:r w:rsidRPr="000846D2">
        <w:rPr>
          <w:color w:val="000000"/>
          <w:sz w:val="28"/>
          <w:szCs w:val="28"/>
        </w:rPr>
        <w:t>1.1.</w:t>
      </w:r>
      <w:r w:rsidRPr="000846D2">
        <w:rPr>
          <w:color w:val="000000"/>
          <w:sz w:val="28"/>
          <w:szCs w:val="28"/>
        </w:rPr>
        <w:tab/>
      </w:r>
      <w:r w:rsidRPr="000846D2">
        <w:rPr>
          <w:rFonts w:eastAsia="Times New Roman"/>
          <w:color w:val="000000"/>
          <w:spacing w:val="4"/>
          <w:sz w:val="28"/>
          <w:szCs w:val="28"/>
        </w:rPr>
        <w:t>Регламент взаимодействия инвестиционного уполномоченного с инвесторами и</w:t>
      </w:r>
      <w:r w:rsidR="00F32AB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z w:val="28"/>
          <w:szCs w:val="28"/>
        </w:rPr>
        <w:t xml:space="preserve">сопровождения инвестиционных проектов на территории </w:t>
      </w:r>
      <w:r w:rsidR="00F32ABA">
        <w:rPr>
          <w:rFonts w:eastAsia="Times New Roman"/>
          <w:color w:val="000000"/>
          <w:sz w:val="28"/>
          <w:szCs w:val="28"/>
        </w:rPr>
        <w:t>Суетс</w:t>
      </w:r>
      <w:r w:rsidRPr="000846D2">
        <w:rPr>
          <w:rFonts w:eastAsia="Times New Roman"/>
          <w:color w:val="000000"/>
          <w:sz w:val="28"/>
          <w:szCs w:val="28"/>
        </w:rPr>
        <w:t>кого района (далее -</w:t>
      </w:r>
      <w:r w:rsidR="00F32ABA">
        <w:rPr>
          <w:rFonts w:eastAsia="Times New Roman"/>
          <w:color w:val="000000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12"/>
          <w:sz w:val="28"/>
          <w:szCs w:val="28"/>
        </w:rPr>
        <w:t>«Регламент») устанавливает сроки и последовательность действий инвестиционного</w:t>
      </w:r>
      <w:r w:rsidR="00E174BF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14"/>
          <w:sz w:val="28"/>
          <w:szCs w:val="28"/>
        </w:rPr>
        <w:t>уполномоченного, комитетов и отделов Администрации района по сопровождению</w:t>
      </w:r>
      <w:r w:rsidRPr="000846D2">
        <w:rPr>
          <w:rFonts w:eastAsia="Times New Roman"/>
          <w:color w:val="000000"/>
          <w:spacing w:val="14"/>
          <w:sz w:val="28"/>
          <w:szCs w:val="28"/>
        </w:rPr>
        <w:br/>
      </w:r>
      <w:r w:rsidRPr="000846D2">
        <w:rPr>
          <w:rFonts w:eastAsia="Times New Roman"/>
          <w:color w:val="000000"/>
          <w:spacing w:val="10"/>
          <w:sz w:val="28"/>
          <w:szCs w:val="28"/>
        </w:rPr>
        <w:t xml:space="preserve">инвестиционных проектов при содействии в реализации инвестиционных проектов </w:t>
      </w:r>
      <w:proofErr w:type="spellStart"/>
      <w:r w:rsidRPr="000846D2">
        <w:rPr>
          <w:rFonts w:eastAsia="Times New Roman"/>
          <w:color w:val="000000"/>
          <w:spacing w:val="10"/>
          <w:sz w:val="28"/>
          <w:szCs w:val="28"/>
        </w:rPr>
        <w:t>на</w:t>
      </w:r>
      <w:r w:rsidRPr="000846D2">
        <w:rPr>
          <w:rFonts w:eastAsia="Times New Roman"/>
          <w:color w:val="000000"/>
          <w:spacing w:val="4"/>
          <w:sz w:val="28"/>
          <w:szCs w:val="28"/>
        </w:rPr>
        <w:t>территории</w:t>
      </w:r>
      <w:proofErr w:type="spellEnd"/>
      <w:r w:rsidRPr="000846D2">
        <w:rPr>
          <w:rFonts w:eastAsia="Times New Roman"/>
          <w:color w:val="000000"/>
          <w:spacing w:val="4"/>
          <w:sz w:val="28"/>
          <w:szCs w:val="28"/>
        </w:rPr>
        <w:t xml:space="preserve"> района.</w:t>
      </w:r>
    </w:p>
    <w:p w:rsidR="0068034B" w:rsidRPr="000846D2" w:rsidRDefault="000265E4" w:rsidP="00E174BF">
      <w:pPr>
        <w:shd w:val="clear" w:color="auto" w:fill="FFFFFF"/>
        <w:tabs>
          <w:tab w:val="left" w:pos="1080"/>
        </w:tabs>
        <w:spacing w:line="264" w:lineRule="exact"/>
        <w:ind w:firstLine="677"/>
        <w:rPr>
          <w:sz w:val="28"/>
          <w:szCs w:val="28"/>
        </w:rPr>
      </w:pPr>
      <w:r w:rsidRPr="000846D2">
        <w:rPr>
          <w:color w:val="000000"/>
          <w:sz w:val="28"/>
          <w:szCs w:val="28"/>
        </w:rPr>
        <w:t>1.2.</w:t>
      </w:r>
      <w:r w:rsidRPr="000846D2">
        <w:rPr>
          <w:color w:val="000000"/>
          <w:sz w:val="28"/>
          <w:szCs w:val="28"/>
        </w:rPr>
        <w:tab/>
      </w:r>
      <w:r w:rsidRPr="000846D2">
        <w:rPr>
          <w:rFonts w:eastAsia="Times New Roman"/>
          <w:color w:val="000000"/>
          <w:spacing w:val="5"/>
          <w:sz w:val="28"/>
          <w:szCs w:val="28"/>
        </w:rPr>
        <w:t>Для целей настоящего Регламента применяются следующие термины:</w:t>
      </w:r>
      <w:r w:rsidR="00E174B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5"/>
          <w:sz w:val="28"/>
          <w:szCs w:val="28"/>
        </w:rPr>
        <w:br/>
      </w:r>
      <w:r w:rsidRPr="000846D2">
        <w:rPr>
          <w:rFonts w:eastAsia="Times New Roman"/>
          <w:color w:val="000000"/>
          <w:sz w:val="28"/>
          <w:szCs w:val="28"/>
        </w:rPr>
        <w:t>субъекты инвестиционной деятельности - физические и юридические лица, в том</w:t>
      </w:r>
      <w:r w:rsidR="00E174BF">
        <w:rPr>
          <w:rFonts w:eastAsia="Times New Roman"/>
          <w:color w:val="000000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6"/>
          <w:sz w:val="28"/>
          <w:szCs w:val="28"/>
        </w:rPr>
        <w:t xml:space="preserve">числе иностранные, а также международные организации, выступающие в качестве </w:t>
      </w:r>
      <w:r w:rsidRPr="000846D2">
        <w:rPr>
          <w:rFonts w:eastAsia="Times New Roman"/>
          <w:color w:val="000000"/>
          <w:spacing w:val="11"/>
          <w:sz w:val="28"/>
          <w:szCs w:val="28"/>
        </w:rPr>
        <w:t xml:space="preserve">инвесторов, заказчиков, подрядчиков, пользователей объектов инвестиционной </w:t>
      </w:r>
      <w:r w:rsidRPr="000846D2">
        <w:rPr>
          <w:rFonts w:eastAsia="Times New Roman"/>
          <w:color w:val="000000"/>
          <w:spacing w:val="5"/>
          <w:sz w:val="28"/>
          <w:szCs w:val="28"/>
        </w:rPr>
        <w:t xml:space="preserve">деятельности и других ее участников, в том числе осуществляющих инвестиционную </w:t>
      </w:r>
      <w:r w:rsidRPr="000846D2">
        <w:rPr>
          <w:rFonts w:eastAsia="Times New Roman"/>
          <w:color w:val="000000"/>
          <w:spacing w:val="4"/>
          <w:sz w:val="28"/>
          <w:szCs w:val="28"/>
        </w:rPr>
        <w:t xml:space="preserve">деятельность на территории </w:t>
      </w:r>
      <w:r w:rsidR="00E174BF">
        <w:rPr>
          <w:rFonts w:eastAsia="Times New Roman"/>
          <w:color w:val="000000"/>
          <w:spacing w:val="4"/>
          <w:sz w:val="28"/>
          <w:szCs w:val="28"/>
        </w:rPr>
        <w:t>Суетс</w:t>
      </w:r>
      <w:r w:rsidRPr="000846D2">
        <w:rPr>
          <w:rFonts w:eastAsia="Times New Roman"/>
          <w:color w:val="000000"/>
          <w:spacing w:val="4"/>
          <w:sz w:val="28"/>
          <w:szCs w:val="28"/>
        </w:rPr>
        <w:t>кого района;</w:t>
      </w:r>
    </w:p>
    <w:p w:rsidR="0068034B" w:rsidRPr="000846D2" w:rsidRDefault="000265E4">
      <w:pPr>
        <w:shd w:val="clear" w:color="auto" w:fill="FFFFFF"/>
        <w:spacing w:line="264" w:lineRule="exact"/>
        <w:ind w:left="10" w:right="19" w:firstLine="677"/>
        <w:jc w:val="both"/>
        <w:rPr>
          <w:sz w:val="28"/>
          <w:szCs w:val="28"/>
        </w:rPr>
      </w:pPr>
      <w:r w:rsidRPr="000846D2">
        <w:rPr>
          <w:rFonts w:eastAsia="Times New Roman"/>
          <w:color w:val="000000"/>
          <w:sz w:val="28"/>
          <w:szCs w:val="28"/>
        </w:rPr>
        <w:t xml:space="preserve">инициатор инвестиционного проекта - физическое или юридическое лицо, </w:t>
      </w:r>
      <w:r w:rsidRPr="000846D2">
        <w:rPr>
          <w:rFonts w:eastAsia="Times New Roman"/>
          <w:color w:val="000000"/>
          <w:spacing w:val="4"/>
          <w:sz w:val="28"/>
          <w:szCs w:val="28"/>
        </w:rPr>
        <w:t xml:space="preserve">предлагающее к реализации инвестиционный проект на территории </w:t>
      </w:r>
      <w:r w:rsidR="00522A35">
        <w:rPr>
          <w:rFonts w:eastAsia="Times New Roman"/>
          <w:color w:val="000000"/>
          <w:spacing w:val="4"/>
          <w:sz w:val="28"/>
          <w:szCs w:val="28"/>
        </w:rPr>
        <w:t>Суетс</w:t>
      </w:r>
      <w:r w:rsidRPr="000846D2">
        <w:rPr>
          <w:rFonts w:eastAsia="Times New Roman"/>
          <w:color w:val="000000"/>
          <w:spacing w:val="4"/>
          <w:sz w:val="28"/>
          <w:szCs w:val="28"/>
        </w:rPr>
        <w:t>кого района;</w:t>
      </w:r>
    </w:p>
    <w:p w:rsidR="0068034B" w:rsidRPr="000846D2" w:rsidRDefault="000265E4">
      <w:pPr>
        <w:shd w:val="clear" w:color="auto" w:fill="FFFFFF"/>
        <w:spacing w:line="264" w:lineRule="exact"/>
        <w:ind w:left="5" w:firstLine="672"/>
        <w:jc w:val="both"/>
        <w:rPr>
          <w:sz w:val="28"/>
          <w:szCs w:val="28"/>
        </w:rPr>
      </w:pPr>
      <w:r w:rsidRPr="000846D2">
        <w:rPr>
          <w:rFonts w:eastAsia="Times New Roman"/>
          <w:color w:val="000000"/>
          <w:sz w:val="28"/>
          <w:szCs w:val="28"/>
        </w:rPr>
        <w:t xml:space="preserve">инвестор - субъект инвестиционной деятельности, осуществляющий вложения </w:t>
      </w:r>
      <w:r w:rsidRPr="000846D2">
        <w:rPr>
          <w:rFonts w:eastAsia="Times New Roman"/>
          <w:color w:val="000000"/>
          <w:spacing w:val="5"/>
          <w:sz w:val="28"/>
          <w:szCs w:val="28"/>
        </w:rPr>
        <w:t>собственных, заемных или привлеченных сре</w:t>
      </w:r>
      <w:proofErr w:type="gramStart"/>
      <w:r w:rsidRPr="000846D2">
        <w:rPr>
          <w:rFonts w:eastAsia="Times New Roman"/>
          <w:color w:val="000000"/>
          <w:spacing w:val="5"/>
          <w:sz w:val="28"/>
          <w:szCs w:val="28"/>
        </w:rPr>
        <w:t>дств в ф</w:t>
      </w:r>
      <w:proofErr w:type="gramEnd"/>
      <w:r w:rsidRPr="000846D2">
        <w:rPr>
          <w:rFonts w:eastAsia="Times New Roman"/>
          <w:color w:val="000000"/>
          <w:spacing w:val="5"/>
          <w:sz w:val="28"/>
          <w:szCs w:val="28"/>
        </w:rPr>
        <w:t xml:space="preserve">орме инвестиций в соответствии с </w:t>
      </w:r>
      <w:r w:rsidRPr="000846D2">
        <w:rPr>
          <w:rFonts w:eastAsia="Times New Roman"/>
          <w:color w:val="000000"/>
          <w:spacing w:val="8"/>
          <w:sz w:val="28"/>
          <w:szCs w:val="28"/>
        </w:rPr>
        <w:t xml:space="preserve">законодательством Российской Федерации и Алтайского края и обеспечивающий их </w:t>
      </w:r>
      <w:r w:rsidRPr="000846D2">
        <w:rPr>
          <w:rFonts w:eastAsia="Times New Roman"/>
          <w:color w:val="000000"/>
          <w:spacing w:val="4"/>
          <w:sz w:val="28"/>
          <w:szCs w:val="28"/>
        </w:rPr>
        <w:t>целевое использование;</w:t>
      </w:r>
    </w:p>
    <w:p w:rsidR="0068034B" w:rsidRPr="000846D2" w:rsidRDefault="000265E4">
      <w:pPr>
        <w:shd w:val="clear" w:color="auto" w:fill="FFFFFF"/>
        <w:spacing w:line="264" w:lineRule="exact"/>
        <w:ind w:left="10" w:right="5" w:firstLine="667"/>
        <w:jc w:val="both"/>
        <w:rPr>
          <w:sz w:val="28"/>
          <w:szCs w:val="28"/>
        </w:rPr>
      </w:pPr>
      <w:r w:rsidRPr="000846D2">
        <w:rPr>
          <w:rFonts w:eastAsia="Times New Roman"/>
          <w:color w:val="000000"/>
          <w:sz w:val="28"/>
          <w:szCs w:val="28"/>
        </w:rPr>
        <w:t xml:space="preserve">инвестиционная площадка - часть территории в виде земельного участка, </w:t>
      </w:r>
      <w:r w:rsidRPr="000846D2">
        <w:rPr>
          <w:rFonts w:eastAsia="Times New Roman"/>
          <w:color w:val="000000"/>
          <w:spacing w:val="5"/>
          <w:sz w:val="28"/>
          <w:szCs w:val="28"/>
        </w:rPr>
        <w:t>обеспеченная полным или частичным объемом необходимой инфраструктуры (</w:t>
      </w:r>
      <w:r w:rsidRPr="000846D2">
        <w:rPr>
          <w:rFonts w:eastAsia="Times New Roman"/>
          <w:color w:val="000000"/>
          <w:spacing w:val="11"/>
          <w:sz w:val="28"/>
          <w:szCs w:val="28"/>
        </w:rPr>
        <w:t xml:space="preserve">водоснабжение, </w:t>
      </w:r>
      <w:r w:rsidR="00A81472">
        <w:rPr>
          <w:rFonts w:eastAsia="Times New Roman"/>
          <w:color w:val="000000"/>
          <w:spacing w:val="11"/>
          <w:sz w:val="28"/>
          <w:szCs w:val="28"/>
        </w:rPr>
        <w:t xml:space="preserve">теплоснабжение, </w:t>
      </w:r>
      <w:r w:rsidRPr="000846D2">
        <w:rPr>
          <w:rFonts w:eastAsia="Times New Roman"/>
          <w:color w:val="000000"/>
          <w:spacing w:val="11"/>
          <w:sz w:val="28"/>
          <w:szCs w:val="28"/>
        </w:rPr>
        <w:t xml:space="preserve">электроэнергия, очистные сооружения и т.п.) для реализации </w:t>
      </w:r>
      <w:r w:rsidRPr="000846D2">
        <w:rPr>
          <w:rFonts w:eastAsia="Times New Roman"/>
          <w:color w:val="000000"/>
          <w:spacing w:val="4"/>
          <w:sz w:val="28"/>
          <w:szCs w:val="28"/>
        </w:rPr>
        <w:t>инвестиционных проектов.</w:t>
      </w:r>
    </w:p>
    <w:p w:rsidR="0068034B" w:rsidRPr="000846D2" w:rsidRDefault="000265E4">
      <w:pPr>
        <w:shd w:val="clear" w:color="auto" w:fill="FFFFFF"/>
        <w:tabs>
          <w:tab w:val="left" w:pos="1128"/>
        </w:tabs>
        <w:spacing w:line="264" w:lineRule="exact"/>
        <w:ind w:firstLine="706"/>
        <w:rPr>
          <w:sz w:val="28"/>
          <w:szCs w:val="28"/>
        </w:rPr>
      </w:pPr>
      <w:r w:rsidRPr="000846D2">
        <w:rPr>
          <w:color w:val="000000"/>
          <w:sz w:val="28"/>
          <w:szCs w:val="28"/>
        </w:rPr>
        <w:t>1.3.</w:t>
      </w:r>
      <w:r w:rsidRPr="000846D2">
        <w:rPr>
          <w:color w:val="000000"/>
          <w:sz w:val="28"/>
          <w:szCs w:val="28"/>
        </w:rPr>
        <w:tab/>
      </w:r>
      <w:r w:rsidRPr="000846D2">
        <w:rPr>
          <w:rFonts w:eastAsia="Times New Roman"/>
          <w:color w:val="000000"/>
          <w:spacing w:val="8"/>
          <w:sz w:val="28"/>
          <w:szCs w:val="28"/>
        </w:rPr>
        <w:t xml:space="preserve">В целях реализации инвестиционных проектов на территории </w:t>
      </w:r>
      <w:r w:rsidR="00A81472">
        <w:rPr>
          <w:rFonts w:eastAsia="Times New Roman"/>
          <w:color w:val="000000"/>
          <w:spacing w:val="8"/>
          <w:sz w:val="28"/>
          <w:szCs w:val="28"/>
        </w:rPr>
        <w:t xml:space="preserve">Суетского </w:t>
      </w:r>
      <w:r w:rsidRPr="000846D2">
        <w:rPr>
          <w:rFonts w:eastAsia="Times New Roman"/>
          <w:color w:val="000000"/>
          <w:sz w:val="28"/>
          <w:szCs w:val="28"/>
        </w:rPr>
        <w:t>района инвестиционный уполномоченный:</w:t>
      </w:r>
    </w:p>
    <w:p w:rsidR="0068034B" w:rsidRPr="000846D2" w:rsidRDefault="000265E4">
      <w:pPr>
        <w:shd w:val="clear" w:color="auto" w:fill="FFFFFF"/>
        <w:spacing w:line="264" w:lineRule="exact"/>
        <w:ind w:right="5" w:firstLine="667"/>
        <w:jc w:val="both"/>
        <w:rPr>
          <w:sz w:val="28"/>
          <w:szCs w:val="28"/>
        </w:rPr>
      </w:pPr>
      <w:r w:rsidRPr="000846D2">
        <w:rPr>
          <w:rFonts w:eastAsia="Times New Roman"/>
          <w:color w:val="000000"/>
          <w:spacing w:val="5"/>
          <w:sz w:val="28"/>
          <w:szCs w:val="28"/>
        </w:rPr>
        <w:t xml:space="preserve">рассматривает обращения субъектов инвестиционной деятельности по вопросам </w:t>
      </w:r>
      <w:r w:rsidRPr="000846D2">
        <w:rPr>
          <w:rFonts w:eastAsia="Times New Roman"/>
          <w:color w:val="000000"/>
          <w:spacing w:val="3"/>
          <w:sz w:val="28"/>
          <w:szCs w:val="28"/>
        </w:rPr>
        <w:t xml:space="preserve">реализации инвестиционных проектов на территории </w:t>
      </w:r>
      <w:r w:rsidR="00A64235">
        <w:rPr>
          <w:rFonts w:eastAsia="Times New Roman"/>
          <w:color w:val="000000"/>
          <w:spacing w:val="3"/>
          <w:sz w:val="28"/>
          <w:szCs w:val="28"/>
        </w:rPr>
        <w:t>Суетс</w:t>
      </w:r>
      <w:r w:rsidRPr="000846D2">
        <w:rPr>
          <w:rFonts w:eastAsia="Times New Roman"/>
          <w:color w:val="000000"/>
          <w:spacing w:val="3"/>
          <w:sz w:val="28"/>
          <w:szCs w:val="28"/>
        </w:rPr>
        <w:t xml:space="preserve">кого района, в том числе на </w:t>
      </w:r>
      <w:r w:rsidRPr="000846D2">
        <w:rPr>
          <w:rFonts w:eastAsia="Times New Roman"/>
          <w:color w:val="000000"/>
          <w:spacing w:val="4"/>
          <w:sz w:val="28"/>
          <w:szCs w:val="28"/>
        </w:rPr>
        <w:t>принципах государственно-частного партнерства;</w:t>
      </w:r>
    </w:p>
    <w:p w:rsidR="0068034B" w:rsidRPr="000846D2" w:rsidRDefault="000265E4">
      <w:pPr>
        <w:shd w:val="clear" w:color="auto" w:fill="FFFFFF"/>
        <w:spacing w:before="5" w:line="264" w:lineRule="exact"/>
        <w:ind w:left="5" w:right="5" w:firstLine="672"/>
        <w:jc w:val="both"/>
        <w:rPr>
          <w:sz w:val="28"/>
          <w:szCs w:val="28"/>
        </w:rPr>
      </w:pPr>
      <w:r w:rsidRPr="000846D2">
        <w:rPr>
          <w:rFonts w:eastAsia="Times New Roman"/>
          <w:color w:val="000000"/>
          <w:spacing w:val="5"/>
          <w:sz w:val="28"/>
          <w:szCs w:val="28"/>
        </w:rPr>
        <w:t xml:space="preserve">при необходимости выносит вопрос на рассмотрение экономического Совета при </w:t>
      </w:r>
      <w:r w:rsidRPr="000846D2">
        <w:rPr>
          <w:rFonts w:eastAsia="Times New Roman"/>
          <w:color w:val="000000"/>
          <w:spacing w:val="4"/>
          <w:sz w:val="28"/>
          <w:szCs w:val="28"/>
        </w:rPr>
        <w:t>Администрации района;</w:t>
      </w:r>
    </w:p>
    <w:p w:rsidR="0068034B" w:rsidRPr="000846D2" w:rsidRDefault="000265E4">
      <w:pPr>
        <w:shd w:val="clear" w:color="auto" w:fill="FFFFFF"/>
        <w:spacing w:before="10" w:line="264" w:lineRule="exact"/>
        <w:ind w:right="5" w:firstLine="672"/>
        <w:jc w:val="both"/>
        <w:rPr>
          <w:sz w:val="28"/>
          <w:szCs w:val="28"/>
        </w:rPr>
      </w:pPr>
      <w:r w:rsidRPr="000846D2">
        <w:rPr>
          <w:rFonts w:eastAsia="Times New Roman"/>
          <w:color w:val="000000"/>
          <w:spacing w:val="14"/>
          <w:sz w:val="28"/>
          <w:szCs w:val="28"/>
        </w:rPr>
        <w:t xml:space="preserve">представляет по запросу инвесторов, заинтересованных в реализации </w:t>
      </w:r>
      <w:r w:rsidRPr="000846D2">
        <w:rPr>
          <w:rFonts w:eastAsia="Times New Roman"/>
          <w:color w:val="000000"/>
          <w:spacing w:val="6"/>
          <w:sz w:val="28"/>
          <w:szCs w:val="28"/>
        </w:rPr>
        <w:t xml:space="preserve">инвестиционных проектов на территории </w:t>
      </w:r>
      <w:r w:rsidR="00882C51">
        <w:rPr>
          <w:rFonts w:eastAsia="Times New Roman"/>
          <w:color w:val="000000"/>
          <w:spacing w:val="6"/>
          <w:sz w:val="28"/>
          <w:szCs w:val="28"/>
        </w:rPr>
        <w:t>Суетского</w:t>
      </w:r>
      <w:r w:rsidRPr="000846D2">
        <w:rPr>
          <w:rFonts w:eastAsia="Times New Roman"/>
          <w:color w:val="000000"/>
          <w:spacing w:val="6"/>
          <w:sz w:val="28"/>
          <w:szCs w:val="28"/>
        </w:rPr>
        <w:t xml:space="preserve"> района, информацию, связанную </w:t>
      </w:r>
      <w:r w:rsidRPr="000846D2">
        <w:rPr>
          <w:rFonts w:eastAsia="Times New Roman"/>
          <w:color w:val="000000"/>
          <w:spacing w:val="5"/>
          <w:sz w:val="28"/>
          <w:szCs w:val="28"/>
        </w:rPr>
        <w:t xml:space="preserve">с осуществлением инвестиционной деятельности на территории </w:t>
      </w:r>
      <w:r w:rsidR="00882C51">
        <w:rPr>
          <w:rFonts w:eastAsia="Times New Roman"/>
          <w:color w:val="000000"/>
          <w:spacing w:val="5"/>
          <w:sz w:val="28"/>
          <w:szCs w:val="28"/>
        </w:rPr>
        <w:t>Суетского</w:t>
      </w:r>
      <w:r w:rsidRPr="000846D2">
        <w:rPr>
          <w:rFonts w:eastAsia="Times New Roman"/>
          <w:color w:val="000000"/>
          <w:spacing w:val="5"/>
          <w:sz w:val="28"/>
          <w:szCs w:val="28"/>
        </w:rPr>
        <w:t xml:space="preserve"> района (за </w:t>
      </w:r>
      <w:r w:rsidRPr="000846D2">
        <w:rPr>
          <w:rFonts w:eastAsia="Times New Roman"/>
          <w:color w:val="000000"/>
          <w:spacing w:val="6"/>
          <w:sz w:val="28"/>
          <w:szCs w:val="28"/>
        </w:rPr>
        <w:t xml:space="preserve">исключением сведений, составляющих государственную и иную охраняемую законом </w:t>
      </w:r>
      <w:r w:rsidRPr="000846D2">
        <w:rPr>
          <w:rFonts w:eastAsia="Times New Roman"/>
          <w:color w:val="000000"/>
          <w:spacing w:val="1"/>
          <w:sz w:val="28"/>
          <w:szCs w:val="28"/>
        </w:rPr>
        <w:t>тайну);</w:t>
      </w:r>
    </w:p>
    <w:p w:rsidR="00F33065" w:rsidRPr="000846D2" w:rsidRDefault="000265E4">
      <w:pPr>
        <w:shd w:val="clear" w:color="auto" w:fill="FFFFFF"/>
        <w:spacing w:before="5" w:line="264" w:lineRule="exact"/>
        <w:ind w:left="5" w:right="24" w:firstLine="667"/>
        <w:jc w:val="both"/>
        <w:rPr>
          <w:rFonts w:eastAsia="Times New Roman"/>
          <w:color w:val="000000"/>
          <w:spacing w:val="5"/>
          <w:sz w:val="28"/>
          <w:szCs w:val="28"/>
        </w:rPr>
      </w:pPr>
      <w:r w:rsidRPr="000846D2">
        <w:rPr>
          <w:rFonts w:eastAsia="Times New Roman"/>
          <w:color w:val="000000"/>
          <w:spacing w:val="7"/>
          <w:sz w:val="28"/>
          <w:szCs w:val="28"/>
        </w:rPr>
        <w:t xml:space="preserve">осуществляет поиск инвесторов для реализации инвестиционных проектов, </w:t>
      </w:r>
      <w:r w:rsidRPr="000846D2">
        <w:rPr>
          <w:rFonts w:eastAsia="Times New Roman"/>
          <w:color w:val="000000"/>
          <w:spacing w:val="5"/>
          <w:sz w:val="28"/>
          <w:szCs w:val="28"/>
        </w:rPr>
        <w:t>поступивших от инициаторов инвестиционных проектов;</w:t>
      </w:r>
    </w:p>
    <w:p w:rsidR="00F33065" w:rsidRPr="000846D2" w:rsidRDefault="00F33065" w:rsidP="00F33065">
      <w:pPr>
        <w:shd w:val="clear" w:color="auto" w:fill="FFFFFF"/>
        <w:spacing w:line="264" w:lineRule="exact"/>
        <w:ind w:left="10" w:right="14" w:firstLine="662"/>
        <w:jc w:val="both"/>
        <w:rPr>
          <w:sz w:val="28"/>
          <w:szCs w:val="28"/>
        </w:rPr>
      </w:pPr>
      <w:r w:rsidRPr="000846D2">
        <w:rPr>
          <w:rFonts w:eastAsia="Times New Roman"/>
          <w:color w:val="000000"/>
          <w:spacing w:val="9"/>
          <w:sz w:val="28"/>
          <w:szCs w:val="28"/>
        </w:rPr>
        <w:t xml:space="preserve">осуществляет комплекс мер, направленных на подбор для субъекта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 xml:space="preserve">инвестиционной деятельности инвестиционной площадки для размещения и </w:t>
      </w:r>
      <w:r w:rsidRPr="000846D2">
        <w:rPr>
          <w:rFonts w:eastAsia="Times New Roman"/>
          <w:color w:val="000000"/>
          <w:spacing w:val="-5"/>
          <w:sz w:val="28"/>
          <w:szCs w:val="28"/>
        </w:rPr>
        <w:lastRenderedPageBreak/>
        <w:t>реализации инвестиционного проекта;</w:t>
      </w:r>
    </w:p>
    <w:p w:rsidR="00F33065" w:rsidRPr="000846D2" w:rsidRDefault="00F33065" w:rsidP="00F33065">
      <w:pPr>
        <w:shd w:val="clear" w:color="auto" w:fill="FFFFFF"/>
        <w:spacing w:line="264" w:lineRule="exact"/>
        <w:ind w:left="5" w:right="14" w:firstLine="677"/>
        <w:jc w:val="both"/>
        <w:rPr>
          <w:sz w:val="28"/>
          <w:szCs w:val="28"/>
        </w:rPr>
      </w:pPr>
      <w:r w:rsidRPr="000846D2">
        <w:rPr>
          <w:rFonts w:eastAsia="Times New Roman"/>
          <w:color w:val="000000"/>
          <w:spacing w:val="-3"/>
          <w:sz w:val="28"/>
          <w:szCs w:val="28"/>
        </w:rPr>
        <w:t xml:space="preserve">осуществляет мероприятия по привлечению в </w:t>
      </w:r>
      <w:proofErr w:type="spellStart"/>
      <w:r w:rsidR="002A09D7">
        <w:rPr>
          <w:rFonts w:eastAsia="Times New Roman"/>
          <w:color w:val="000000"/>
          <w:spacing w:val="-3"/>
          <w:sz w:val="28"/>
          <w:szCs w:val="28"/>
        </w:rPr>
        <w:t>Суетский</w:t>
      </w:r>
      <w:proofErr w:type="spellEnd"/>
      <w:r w:rsidRPr="000846D2">
        <w:rPr>
          <w:rFonts w:eastAsia="Times New Roman"/>
          <w:color w:val="000000"/>
          <w:spacing w:val="-3"/>
          <w:sz w:val="28"/>
          <w:szCs w:val="28"/>
        </w:rPr>
        <w:t xml:space="preserve"> район передовых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>технологий и зарегистрированных торговых брендов;</w:t>
      </w:r>
    </w:p>
    <w:p w:rsidR="00F33065" w:rsidRPr="000846D2" w:rsidRDefault="00F33065" w:rsidP="00F33065">
      <w:pPr>
        <w:shd w:val="clear" w:color="auto" w:fill="FFFFFF"/>
        <w:spacing w:line="264" w:lineRule="exact"/>
        <w:ind w:left="5" w:right="19" w:firstLine="672"/>
        <w:jc w:val="both"/>
        <w:rPr>
          <w:sz w:val="28"/>
          <w:szCs w:val="28"/>
        </w:rPr>
      </w:pPr>
      <w:r w:rsidRPr="000846D2">
        <w:rPr>
          <w:rFonts w:eastAsia="Times New Roman"/>
          <w:color w:val="000000"/>
          <w:spacing w:val="-4"/>
          <w:sz w:val="28"/>
          <w:szCs w:val="28"/>
        </w:rPr>
        <w:t xml:space="preserve">осуществляет мониторинг реализации в </w:t>
      </w:r>
      <w:proofErr w:type="spellStart"/>
      <w:r w:rsidR="002A09D7">
        <w:rPr>
          <w:rFonts w:eastAsia="Times New Roman"/>
          <w:color w:val="000000"/>
          <w:spacing w:val="-4"/>
          <w:sz w:val="28"/>
          <w:szCs w:val="28"/>
        </w:rPr>
        <w:t>Суетском</w:t>
      </w:r>
      <w:proofErr w:type="spellEnd"/>
      <w:r w:rsidRPr="000846D2">
        <w:rPr>
          <w:rFonts w:eastAsia="Times New Roman"/>
          <w:color w:val="000000"/>
          <w:spacing w:val="-4"/>
          <w:sz w:val="28"/>
          <w:szCs w:val="28"/>
        </w:rPr>
        <w:t xml:space="preserve"> районе инвестиционных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>проектов, подготовку информационных материалов по данным мониторинга для органов исполнительной власти;</w:t>
      </w:r>
    </w:p>
    <w:p w:rsidR="00F33065" w:rsidRPr="000846D2" w:rsidRDefault="00F33065" w:rsidP="00F33065">
      <w:pPr>
        <w:shd w:val="clear" w:color="auto" w:fill="FFFFFF"/>
        <w:spacing w:line="264" w:lineRule="exact"/>
        <w:ind w:left="10" w:right="14" w:firstLine="672"/>
        <w:jc w:val="both"/>
        <w:rPr>
          <w:sz w:val="28"/>
          <w:szCs w:val="28"/>
        </w:rPr>
      </w:pPr>
      <w:r w:rsidRPr="000846D2">
        <w:rPr>
          <w:rFonts w:eastAsia="Times New Roman"/>
          <w:color w:val="000000"/>
          <w:spacing w:val="-6"/>
          <w:sz w:val="28"/>
          <w:szCs w:val="28"/>
        </w:rPr>
        <w:t xml:space="preserve">взаимодействует с исполнительными органами государственной власти Алтайского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 xml:space="preserve">края, </w:t>
      </w:r>
      <w:r w:rsidR="003914C4">
        <w:rPr>
          <w:rFonts w:eastAsia="Times New Roman"/>
          <w:color w:val="000000"/>
          <w:spacing w:val="-5"/>
          <w:sz w:val="28"/>
          <w:szCs w:val="28"/>
        </w:rPr>
        <w:t xml:space="preserve">с КАУ «Алтайский центр инвестиций и развития»,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>иными субъектами инвестиционной деятельности по вопросам сопровождения инвестиционных проектов;</w:t>
      </w:r>
    </w:p>
    <w:p w:rsidR="00F33065" w:rsidRPr="000846D2" w:rsidRDefault="00F33065" w:rsidP="00F33065">
      <w:pPr>
        <w:shd w:val="clear" w:color="auto" w:fill="FFFFFF"/>
        <w:spacing w:line="264" w:lineRule="exact"/>
        <w:ind w:left="5" w:right="24" w:firstLine="672"/>
        <w:jc w:val="both"/>
        <w:rPr>
          <w:sz w:val="28"/>
          <w:szCs w:val="28"/>
        </w:rPr>
      </w:pPr>
      <w:r w:rsidRPr="000846D2">
        <w:rPr>
          <w:rFonts w:eastAsia="Times New Roman"/>
          <w:color w:val="000000"/>
          <w:spacing w:val="-4"/>
          <w:sz w:val="28"/>
          <w:szCs w:val="28"/>
        </w:rPr>
        <w:t>оказывает консультации о возможных инструмент</w:t>
      </w:r>
      <w:r w:rsidR="00180CB7">
        <w:rPr>
          <w:rFonts w:eastAsia="Times New Roman"/>
          <w:color w:val="000000"/>
          <w:spacing w:val="-4"/>
          <w:sz w:val="28"/>
          <w:szCs w:val="28"/>
        </w:rPr>
        <w:t>ах</w:t>
      </w:r>
      <w:r w:rsidRPr="000846D2">
        <w:rPr>
          <w:rFonts w:eastAsia="Times New Roman"/>
          <w:color w:val="000000"/>
          <w:spacing w:val="-4"/>
          <w:sz w:val="28"/>
          <w:szCs w:val="28"/>
        </w:rPr>
        <w:t xml:space="preserve"> государственной поддержки,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>на которые может претендовать инициатор инвестиционного проекта;</w:t>
      </w:r>
    </w:p>
    <w:p w:rsidR="00F33065" w:rsidRPr="000846D2" w:rsidRDefault="00F33065" w:rsidP="00F33065">
      <w:pPr>
        <w:shd w:val="clear" w:color="auto" w:fill="FFFFFF"/>
        <w:spacing w:before="5" w:line="264" w:lineRule="exact"/>
        <w:ind w:left="5" w:right="14" w:firstLine="662"/>
        <w:jc w:val="both"/>
        <w:rPr>
          <w:sz w:val="28"/>
          <w:szCs w:val="28"/>
        </w:rPr>
      </w:pPr>
      <w:r w:rsidRPr="000846D2">
        <w:rPr>
          <w:rFonts w:eastAsia="Times New Roman"/>
          <w:color w:val="000000"/>
          <w:spacing w:val="-5"/>
          <w:sz w:val="28"/>
          <w:szCs w:val="28"/>
        </w:rPr>
        <w:t xml:space="preserve">рассматривает обращения инициаторов инвестиционных проектов и назначает </w:t>
      </w:r>
      <w:r w:rsidRPr="000846D2">
        <w:rPr>
          <w:rFonts w:eastAsia="Times New Roman"/>
          <w:color w:val="000000"/>
          <w:sz w:val="28"/>
          <w:szCs w:val="28"/>
        </w:rPr>
        <w:t xml:space="preserve">ответственного исполнителя (из состава заместителей главы Администрации района, </w:t>
      </w:r>
      <w:r w:rsidRPr="000846D2">
        <w:rPr>
          <w:rFonts w:eastAsia="Times New Roman"/>
          <w:color w:val="000000"/>
          <w:spacing w:val="-6"/>
          <w:sz w:val="28"/>
          <w:szCs w:val="28"/>
        </w:rPr>
        <w:t>курирующего данное направление) по сопровождению данного инвестиционного проекта;</w:t>
      </w:r>
    </w:p>
    <w:p w:rsidR="00F33065" w:rsidRPr="000846D2" w:rsidRDefault="00F33065" w:rsidP="00F33065">
      <w:pPr>
        <w:shd w:val="clear" w:color="auto" w:fill="FFFFFF"/>
        <w:spacing w:line="264" w:lineRule="exact"/>
        <w:ind w:right="14" w:firstLine="677"/>
        <w:jc w:val="both"/>
        <w:rPr>
          <w:sz w:val="28"/>
          <w:szCs w:val="28"/>
        </w:rPr>
      </w:pPr>
      <w:r w:rsidRPr="000846D2">
        <w:rPr>
          <w:rFonts w:eastAsia="Times New Roman"/>
          <w:color w:val="000000"/>
          <w:spacing w:val="-4"/>
          <w:sz w:val="28"/>
          <w:szCs w:val="28"/>
        </w:rPr>
        <w:t xml:space="preserve">ведет свод поступающих инвестиционных проектов, в том числе планируемых к </w:t>
      </w:r>
      <w:r w:rsidRPr="000846D2">
        <w:rPr>
          <w:rFonts w:eastAsia="Times New Roman"/>
          <w:color w:val="000000"/>
          <w:spacing w:val="-3"/>
          <w:sz w:val="28"/>
          <w:szCs w:val="28"/>
        </w:rPr>
        <w:t xml:space="preserve">реализации на территории </w:t>
      </w:r>
      <w:r w:rsidR="00F26EAB">
        <w:rPr>
          <w:rFonts w:eastAsia="Times New Roman"/>
          <w:color w:val="000000"/>
          <w:spacing w:val="-3"/>
          <w:sz w:val="28"/>
          <w:szCs w:val="28"/>
        </w:rPr>
        <w:t>Суетс</w:t>
      </w:r>
      <w:r w:rsidRPr="000846D2">
        <w:rPr>
          <w:rFonts w:eastAsia="Times New Roman"/>
          <w:color w:val="000000"/>
          <w:spacing w:val="-3"/>
          <w:sz w:val="28"/>
          <w:szCs w:val="28"/>
        </w:rPr>
        <w:t>кого района;</w:t>
      </w:r>
    </w:p>
    <w:p w:rsidR="00F33065" w:rsidRPr="000846D2" w:rsidRDefault="0002166F" w:rsidP="0002166F">
      <w:pPr>
        <w:shd w:val="clear" w:color="auto" w:fill="FFFFFF"/>
        <w:spacing w:line="264" w:lineRule="exact"/>
        <w:ind w:left="5" w:right="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      </w:t>
      </w:r>
      <w:r w:rsidR="00F33065" w:rsidRPr="000846D2">
        <w:rPr>
          <w:rFonts w:eastAsia="Times New Roman"/>
          <w:color w:val="000000"/>
          <w:spacing w:val="-4"/>
          <w:sz w:val="28"/>
          <w:szCs w:val="28"/>
        </w:rPr>
        <w:t xml:space="preserve">осуществляет иные формы содействия, способствующие реализации инвестиционных проектов, не противоречащие федеральному законодательству и </w:t>
      </w:r>
      <w:r w:rsidR="00F33065" w:rsidRPr="000846D2">
        <w:rPr>
          <w:rFonts w:eastAsia="Times New Roman"/>
          <w:color w:val="000000"/>
          <w:spacing w:val="-5"/>
          <w:sz w:val="28"/>
          <w:szCs w:val="28"/>
        </w:rPr>
        <w:t>законодательству Алтайского края.</w:t>
      </w:r>
    </w:p>
    <w:p w:rsidR="00F33065" w:rsidRPr="000846D2" w:rsidRDefault="00F33065" w:rsidP="00F33065">
      <w:pPr>
        <w:shd w:val="clear" w:color="auto" w:fill="FFFFFF"/>
        <w:spacing w:before="5" w:line="264" w:lineRule="exact"/>
        <w:ind w:left="10" w:right="14" w:firstLine="686"/>
        <w:jc w:val="both"/>
        <w:rPr>
          <w:sz w:val="28"/>
          <w:szCs w:val="28"/>
        </w:rPr>
      </w:pPr>
      <w:r w:rsidRPr="000846D2">
        <w:rPr>
          <w:color w:val="000000"/>
          <w:sz w:val="28"/>
          <w:szCs w:val="28"/>
        </w:rPr>
        <w:t xml:space="preserve">1.4. </w:t>
      </w:r>
      <w:r w:rsidRPr="000846D2">
        <w:rPr>
          <w:rFonts w:eastAsia="Times New Roman"/>
          <w:color w:val="000000"/>
          <w:sz w:val="28"/>
          <w:szCs w:val="28"/>
        </w:rPr>
        <w:t xml:space="preserve">Инвестиционный уполномоченный по согласованию с инициатором </w:t>
      </w:r>
      <w:r w:rsidRPr="000846D2">
        <w:rPr>
          <w:rFonts w:eastAsia="Times New Roman"/>
          <w:color w:val="000000"/>
          <w:spacing w:val="-1"/>
          <w:sz w:val="28"/>
          <w:szCs w:val="28"/>
        </w:rPr>
        <w:t xml:space="preserve">инвестиционного проекта организует проведение презентации данного проекта, </w:t>
      </w:r>
      <w:r w:rsidRPr="000846D2">
        <w:rPr>
          <w:rFonts w:eastAsia="Times New Roman"/>
          <w:color w:val="000000"/>
          <w:sz w:val="28"/>
          <w:szCs w:val="28"/>
        </w:rPr>
        <w:t>предварительно рассмотренного на заседании экономического Совета .</w:t>
      </w:r>
    </w:p>
    <w:p w:rsidR="00F33065" w:rsidRPr="00B35571" w:rsidRDefault="00F33065" w:rsidP="00F33065">
      <w:pPr>
        <w:shd w:val="clear" w:color="auto" w:fill="FFFFFF"/>
        <w:spacing w:before="259"/>
        <w:ind w:left="1906"/>
        <w:rPr>
          <w:sz w:val="28"/>
          <w:szCs w:val="28"/>
        </w:rPr>
      </w:pPr>
      <w:r w:rsidRPr="000846D2">
        <w:rPr>
          <w:color w:val="000000"/>
          <w:sz w:val="28"/>
          <w:szCs w:val="28"/>
        </w:rPr>
        <w:t xml:space="preserve">2. </w:t>
      </w:r>
      <w:r w:rsidRPr="00B35571">
        <w:rPr>
          <w:rFonts w:eastAsia="Times New Roman"/>
          <w:sz w:val="28"/>
          <w:szCs w:val="28"/>
        </w:rPr>
        <w:t>Сопровождение инвестиционного проекта</w:t>
      </w:r>
    </w:p>
    <w:p w:rsidR="00F33065" w:rsidRPr="000846D2" w:rsidRDefault="00F33065" w:rsidP="00F33065">
      <w:pPr>
        <w:shd w:val="clear" w:color="auto" w:fill="FFFFFF"/>
        <w:tabs>
          <w:tab w:val="left" w:pos="1315"/>
        </w:tabs>
        <w:spacing w:before="298" w:line="264" w:lineRule="exact"/>
        <w:ind w:left="5" w:firstLine="667"/>
        <w:rPr>
          <w:sz w:val="28"/>
          <w:szCs w:val="28"/>
        </w:rPr>
      </w:pPr>
      <w:r w:rsidRPr="000846D2">
        <w:rPr>
          <w:color w:val="000000"/>
          <w:sz w:val="28"/>
          <w:szCs w:val="28"/>
        </w:rPr>
        <w:t>2.1.</w:t>
      </w:r>
      <w:r w:rsidRPr="000846D2">
        <w:rPr>
          <w:color w:val="000000"/>
          <w:sz w:val="28"/>
          <w:szCs w:val="28"/>
        </w:rPr>
        <w:tab/>
      </w:r>
      <w:r w:rsidRPr="000846D2">
        <w:rPr>
          <w:rFonts w:eastAsia="Times New Roman"/>
          <w:color w:val="000000"/>
          <w:sz w:val="28"/>
          <w:szCs w:val="28"/>
        </w:rPr>
        <w:t>Основанием    для   рассмотрения    инвестиционного    проекта   является</w:t>
      </w:r>
      <w:r w:rsidR="00A95CC9">
        <w:rPr>
          <w:rFonts w:eastAsia="Times New Roman"/>
          <w:color w:val="000000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1"/>
          <w:sz w:val="28"/>
          <w:szCs w:val="28"/>
        </w:rPr>
        <w:t>представление инициатором в адрес инвестиционного уполномоченного, в том числе</w:t>
      </w:r>
      <w:r w:rsidR="0075128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4"/>
          <w:sz w:val="28"/>
          <w:szCs w:val="28"/>
        </w:rPr>
        <w:t>посредством сети Интернет, резюме инвестиционного проекта (далее -</w:t>
      </w:r>
      <w:r w:rsidR="000904D2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4"/>
          <w:sz w:val="28"/>
          <w:szCs w:val="28"/>
        </w:rPr>
        <w:t>«Резюме») в</w:t>
      </w:r>
      <w:r w:rsidR="0005460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>установленной форме.</w:t>
      </w:r>
    </w:p>
    <w:p w:rsidR="00F33065" w:rsidRPr="000846D2" w:rsidRDefault="00F33065" w:rsidP="00F33065">
      <w:pPr>
        <w:numPr>
          <w:ilvl w:val="0"/>
          <w:numId w:val="1"/>
        </w:numPr>
        <w:shd w:val="clear" w:color="auto" w:fill="FFFFFF"/>
        <w:tabs>
          <w:tab w:val="left" w:pos="1190"/>
        </w:tabs>
        <w:spacing w:before="5" w:line="264" w:lineRule="exact"/>
        <w:ind w:left="5" w:firstLine="672"/>
        <w:rPr>
          <w:color w:val="000000"/>
          <w:sz w:val="28"/>
          <w:szCs w:val="28"/>
        </w:rPr>
      </w:pPr>
      <w:r w:rsidRPr="000846D2">
        <w:rPr>
          <w:rFonts w:eastAsia="Times New Roman"/>
          <w:color w:val="000000"/>
          <w:spacing w:val="7"/>
          <w:sz w:val="28"/>
          <w:szCs w:val="28"/>
        </w:rPr>
        <w:t>Резюме, поступившее в адрес иных органов местного самоуправления</w:t>
      </w:r>
      <w:r w:rsidR="005D65AA">
        <w:rPr>
          <w:rFonts w:eastAsia="Times New Roman"/>
          <w:color w:val="000000"/>
          <w:spacing w:val="7"/>
          <w:sz w:val="28"/>
          <w:szCs w:val="28"/>
        </w:rPr>
        <w:t xml:space="preserve"> Суетского</w:t>
      </w:r>
      <w:r w:rsidRPr="000846D2">
        <w:rPr>
          <w:rFonts w:eastAsia="Times New Roman"/>
          <w:color w:val="000000"/>
          <w:spacing w:val="-2"/>
          <w:sz w:val="28"/>
          <w:szCs w:val="28"/>
        </w:rPr>
        <w:t xml:space="preserve"> района, направляется инвестиционному уполномоченному в течение трех</w:t>
      </w:r>
      <w:r w:rsidR="005D65A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>рабочих дней в целях сопровождения инвестиционного проекта.</w:t>
      </w:r>
    </w:p>
    <w:p w:rsidR="00F33065" w:rsidRPr="000846D2" w:rsidRDefault="00F33065" w:rsidP="00F33065">
      <w:pPr>
        <w:numPr>
          <w:ilvl w:val="0"/>
          <w:numId w:val="1"/>
        </w:numPr>
        <w:shd w:val="clear" w:color="auto" w:fill="FFFFFF"/>
        <w:tabs>
          <w:tab w:val="left" w:pos="1190"/>
        </w:tabs>
        <w:spacing w:line="264" w:lineRule="exact"/>
        <w:ind w:left="5" w:firstLine="672"/>
        <w:rPr>
          <w:color w:val="000000"/>
          <w:sz w:val="28"/>
          <w:szCs w:val="28"/>
        </w:rPr>
      </w:pPr>
      <w:r w:rsidRPr="000846D2">
        <w:rPr>
          <w:rFonts w:eastAsia="Times New Roman"/>
          <w:color w:val="000000"/>
          <w:spacing w:val="2"/>
          <w:sz w:val="28"/>
          <w:szCs w:val="28"/>
        </w:rPr>
        <w:t>Инвестиционный уполномоченный рассматривает поступившее Резюме и</w:t>
      </w:r>
      <w:r w:rsidR="006A712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-2"/>
          <w:sz w:val="28"/>
          <w:szCs w:val="28"/>
        </w:rPr>
        <w:t>определяет куратора и (или) ответственного исполнителя по каждому инвестиционному</w:t>
      </w:r>
      <w:r w:rsidR="006A7127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-8"/>
          <w:sz w:val="28"/>
          <w:szCs w:val="28"/>
        </w:rPr>
        <w:t>проекту.</w:t>
      </w:r>
    </w:p>
    <w:p w:rsidR="00F33065" w:rsidRPr="000846D2" w:rsidRDefault="00F33065" w:rsidP="00F33065">
      <w:pPr>
        <w:shd w:val="clear" w:color="auto" w:fill="FFFFFF"/>
        <w:tabs>
          <w:tab w:val="left" w:pos="1104"/>
        </w:tabs>
        <w:spacing w:before="5" w:line="264" w:lineRule="exact"/>
        <w:ind w:left="14" w:firstLine="662"/>
        <w:rPr>
          <w:sz w:val="28"/>
          <w:szCs w:val="28"/>
        </w:rPr>
      </w:pPr>
      <w:r w:rsidRPr="000846D2">
        <w:rPr>
          <w:color w:val="000000"/>
          <w:sz w:val="28"/>
          <w:szCs w:val="28"/>
        </w:rPr>
        <w:t>2.4.</w:t>
      </w:r>
      <w:r w:rsidRPr="000846D2">
        <w:rPr>
          <w:color w:val="000000"/>
          <w:sz w:val="28"/>
          <w:szCs w:val="28"/>
        </w:rPr>
        <w:tab/>
      </w:r>
      <w:r w:rsidRPr="000846D2">
        <w:rPr>
          <w:rFonts w:eastAsia="Times New Roman"/>
          <w:color w:val="000000"/>
          <w:spacing w:val="-4"/>
          <w:sz w:val="28"/>
          <w:szCs w:val="28"/>
        </w:rPr>
        <w:t>Куратор (ответственный исполнитель) в течение двух рабочих дней с момента</w:t>
      </w:r>
      <w:r w:rsidR="00B0444E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>получения Резюме осуществляет следующие действия:</w:t>
      </w:r>
    </w:p>
    <w:p w:rsidR="00F33065" w:rsidRPr="000846D2" w:rsidRDefault="00F33065" w:rsidP="006631C8">
      <w:pPr>
        <w:shd w:val="clear" w:color="auto" w:fill="FFFFFF"/>
        <w:spacing w:before="10" w:line="264" w:lineRule="exact"/>
        <w:rPr>
          <w:sz w:val="28"/>
          <w:szCs w:val="28"/>
        </w:rPr>
      </w:pPr>
      <w:r w:rsidRPr="000846D2">
        <w:rPr>
          <w:rFonts w:eastAsia="Times New Roman"/>
          <w:color w:val="000000"/>
          <w:spacing w:val="-4"/>
          <w:sz w:val="28"/>
          <w:szCs w:val="28"/>
        </w:rPr>
        <w:t xml:space="preserve">уведомляет инициатора инвестиционного проекта о получении его Резюме; </w:t>
      </w:r>
      <w:r w:rsidR="006631C8">
        <w:rPr>
          <w:rFonts w:eastAsia="Times New Roman"/>
          <w:color w:val="000000"/>
          <w:spacing w:val="-4"/>
          <w:sz w:val="28"/>
          <w:szCs w:val="28"/>
        </w:rPr>
        <w:t xml:space="preserve">  </w:t>
      </w:r>
      <w:r w:rsidR="00BD6791">
        <w:rPr>
          <w:rFonts w:eastAsia="Times New Roman"/>
          <w:color w:val="000000"/>
          <w:spacing w:val="-1"/>
          <w:sz w:val="28"/>
          <w:szCs w:val="28"/>
        </w:rPr>
        <w:t>сообщает</w:t>
      </w:r>
      <w:r w:rsidRPr="000846D2">
        <w:rPr>
          <w:rFonts w:eastAsia="Times New Roman"/>
          <w:color w:val="000000"/>
          <w:spacing w:val="-1"/>
          <w:sz w:val="28"/>
          <w:szCs w:val="28"/>
        </w:rPr>
        <w:t xml:space="preserve"> свои контактные данные, запрашивает информацию о контактном лице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>со стороны инициатора проекта;</w:t>
      </w:r>
    </w:p>
    <w:p w:rsidR="00F33065" w:rsidRPr="000846D2" w:rsidRDefault="00F33065" w:rsidP="00F33065">
      <w:pPr>
        <w:shd w:val="clear" w:color="auto" w:fill="FFFFFF"/>
        <w:spacing w:line="264" w:lineRule="exact"/>
        <w:ind w:left="682"/>
        <w:rPr>
          <w:sz w:val="28"/>
          <w:szCs w:val="28"/>
        </w:rPr>
      </w:pPr>
      <w:r w:rsidRPr="000846D2">
        <w:rPr>
          <w:rFonts w:eastAsia="Times New Roman"/>
          <w:color w:val="000000"/>
          <w:spacing w:val="-5"/>
          <w:sz w:val="28"/>
          <w:szCs w:val="28"/>
        </w:rPr>
        <w:t>осуществляет предварительный анализ Резюме.</w:t>
      </w:r>
    </w:p>
    <w:p w:rsidR="00F33065" w:rsidRPr="000846D2" w:rsidRDefault="00F33065" w:rsidP="00F33065">
      <w:pPr>
        <w:shd w:val="clear" w:color="auto" w:fill="FFFFFF"/>
        <w:tabs>
          <w:tab w:val="left" w:pos="1205"/>
        </w:tabs>
        <w:spacing w:before="5" w:line="264" w:lineRule="exact"/>
        <w:ind w:left="10" w:firstLine="672"/>
        <w:rPr>
          <w:sz w:val="28"/>
          <w:szCs w:val="28"/>
        </w:rPr>
      </w:pPr>
      <w:r w:rsidRPr="000846D2">
        <w:rPr>
          <w:color w:val="000000"/>
          <w:sz w:val="28"/>
          <w:szCs w:val="28"/>
        </w:rPr>
        <w:t>2.5.</w:t>
      </w:r>
      <w:r w:rsidRPr="000846D2">
        <w:rPr>
          <w:color w:val="000000"/>
          <w:sz w:val="28"/>
          <w:szCs w:val="28"/>
        </w:rPr>
        <w:tab/>
      </w:r>
      <w:r w:rsidRPr="000846D2">
        <w:rPr>
          <w:rFonts w:eastAsia="Times New Roman"/>
          <w:color w:val="000000"/>
          <w:spacing w:val="9"/>
          <w:sz w:val="28"/>
          <w:szCs w:val="28"/>
        </w:rPr>
        <w:t>По результатам рассмотрения Резюме в течение десяти рабочих дней</w:t>
      </w:r>
      <w:r w:rsidR="00CE6C22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z w:val="28"/>
          <w:szCs w:val="28"/>
        </w:rPr>
        <w:t>организуется  рабочая  встреча  инвестиционного  уполномоченного,   специалистов</w:t>
      </w:r>
      <w:r w:rsidR="00CE6C22">
        <w:rPr>
          <w:rFonts w:eastAsia="Times New Roman"/>
          <w:color w:val="000000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-6"/>
          <w:sz w:val="28"/>
          <w:szCs w:val="28"/>
        </w:rPr>
        <w:t>Администрации район</w:t>
      </w:r>
      <w:proofErr w:type="gramStart"/>
      <w:r w:rsidRPr="000846D2">
        <w:rPr>
          <w:rFonts w:eastAsia="Times New Roman"/>
          <w:color w:val="000000"/>
          <w:spacing w:val="-6"/>
          <w:sz w:val="28"/>
          <w:szCs w:val="28"/>
        </w:rPr>
        <w:t>а(</w:t>
      </w:r>
      <w:proofErr w:type="gramEnd"/>
      <w:r w:rsidRPr="000846D2">
        <w:rPr>
          <w:rFonts w:eastAsia="Times New Roman"/>
          <w:color w:val="000000"/>
          <w:spacing w:val="-6"/>
          <w:sz w:val="28"/>
          <w:szCs w:val="28"/>
        </w:rPr>
        <w:t>курирующих данное направление) и инициатора инвестиционного</w:t>
      </w:r>
      <w:r w:rsidR="002047F8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3"/>
          <w:sz w:val="28"/>
          <w:szCs w:val="28"/>
        </w:rPr>
        <w:t>проекта с  целью  определения  степени  проработанности  проекта,  необходимости</w:t>
      </w:r>
      <w:r w:rsidR="002047F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4"/>
          <w:sz w:val="28"/>
          <w:szCs w:val="28"/>
        </w:rPr>
        <w:t>привлечения финансовых ресурсов, возможных форм государственной поддержки,</w:t>
      </w:r>
      <w:r w:rsidR="002047F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>проблем при реализации инвестиционного проекта.</w:t>
      </w:r>
    </w:p>
    <w:p w:rsidR="00F33065" w:rsidRPr="000846D2" w:rsidRDefault="00F33065" w:rsidP="00F33065">
      <w:pPr>
        <w:shd w:val="clear" w:color="auto" w:fill="FFFFFF"/>
        <w:tabs>
          <w:tab w:val="left" w:pos="1142"/>
        </w:tabs>
        <w:spacing w:before="5" w:line="264" w:lineRule="exact"/>
        <w:ind w:left="19" w:firstLine="662"/>
        <w:rPr>
          <w:sz w:val="28"/>
          <w:szCs w:val="28"/>
        </w:rPr>
      </w:pPr>
      <w:r w:rsidRPr="000846D2">
        <w:rPr>
          <w:color w:val="000000"/>
          <w:sz w:val="28"/>
          <w:szCs w:val="28"/>
        </w:rPr>
        <w:t>2.6.</w:t>
      </w:r>
      <w:r w:rsidRPr="000846D2">
        <w:rPr>
          <w:color w:val="000000"/>
          <w:sz w:val="28"/>
          <w:szCs w:val="28"/>
        </w:rPr>
        <w:tab/>
      </w:r>
      <w:r w:rsidRPr="000846D2">
        <w:rPr>
          <w:rFonts w:eastAsia="Times New Roman"/>
          <w:color w:val="000000"/>
          <w:spacing w:val="-2"/>
          <w:sz w:val="28"/>
          <w:szCs w:val="28"/>
        </w:rPr>
        <w:t>По результатам рабочей встречи определяются направления взаимодействия</w:t>
      </w:r>
      <w:r w:rsidR="00184297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>куратора и инициатора инвестиционного проекта.</w:t>
      </w:r>
    </w:p>
    <w:p w:rsidR="000265E4" w:rsidRPr="000846D2" w:rsidRDefault="000265E4" w:rsidP="000265E4">
      <w:pPr>
        <w:shd w:val="clear" w:color="auto" w:fill="FFFFFF"/>
        <w:spacing w:line="259" w:lineRule="exact"/>
        <w:ind w:left="14" w:right="10" w:firstLine="658"/>
        <w:jc w:val="both"/>
        <w:rPr>
          <w:sz w:val="28"/>
          <w:szCs w:val="28"/>
        </w:rPr>
      </w:pPr>
      <w:r w:rsidRPr="000846D2">
        <w:rPr>
          <w:rFonts w:eastAsia="Times New Roman"/>
          <w:color w:val="000000"/>
          <w:spacing w:val="-3"/>
          <w:sz w:val="28"/>
          <w:szCs w:val="28"/>
        </w:rPr>
        <w:t xml:space="preserve">В случае отсутствия у инициатора бизнес-плана или финансового обоснования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>проекта куратор оказывает содействие в его разработке.</w:t>
      </w:r>
    </w:p>
    <w:p w:rsidR="000265E4" w:rsidRPr="000846D2" w:rsidRDefault="000265E4" w:rsidP="000265E4">
      <w:pPr>
        <w:shd w:val="clear" w:color="auto" w:fill="FFFFFF"/>
        <w:spacing w:line="259" w:lineRule="exact"/>
        <w:ind w:left="5" w:firstLine="667"/>
        <w:rPr>
          <w:sz w:val="28"/>
          <w:szCs w:val="28"/>
        </w:rPr>
      </w:pPr>
      <w:r w:rsidRPr="000846D2">
        <w:rPr>
          <w:rFonts w:eastAsia="Times New Roman"/>
          <w:color w:val="000000"/>
          <w:spacing w:val="-4"/>
          <w:sz w:val="28"/>
          <w:szCs w:val="28"/>
        </w:rPr>
        <w:t xml:space="preserve">В случае отсутствия у инициатора земельного участка (помещения) для </w:t>
      </w:r>
      <w:r w:rsidRPr="000846D2"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реализации  проекта инвестиционный уполномоченный совместно  с  </w:t>
      </w:r>
      <w:r w:rsidR="00E97BD2">
        <w:rPr>
          <w:rFonts w:eastAsia="Times New Roman"/>
          <w:color w:val="000000"/>
          <w:spacing w:val="3"/>
          <w:sz w:val="28"/>
          <w:szCs w:val="28"/>
        </w:rPr>
        <w:t xml:space="preserve">Управлением по экономическому развитию и имущественным отношениям Администрации района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 xml:space="preserve">осуществляет содействие в подборе земельного </w:t>
      </w:r>
      <w:r w:rsidRPr="000846D2">
        <w:rPr>
          <w:rFonts w:eastAsia="Times New Roman"/>
          <w:color w:val="000000"/>
          <w:spacing w:val="-2"/>
          <w:sz w:val="28"/>
          <w:szCs w:val="28"/>
        </w:rPr>
        <w:t xml:space="preserve">участка (помещения) в соответствии с запросом инициатора о подборе инвестиционной </w:t>
      </w:r>
      <w:r w:rsidRPr="000846D2">
        <w:rPr>
          <w:rFonts w:eastAsia="Times New Roman"/>
          <w:color w:val="000000"/>
          <w:spacing w:val="-8"/>
          <w:sz w:val="28"/>
          <w:szCs w:val="28"/>
        </w:rPr>
        <w:t>площадки.</w:t>
      </w:r>
    </w:p>
    <w:p w:rsidR="000265E4" w:rsidRPr="000846D2" w:rsidRDefault="000265E4" w:rsidP="000265E4">
      <w:pPr>
        <w:shd w:val="clear" w:color="auto" w:fill="FFFFFF"/>
        <w:tabs>
          <w:tab w:val="left" w:pos="1152"/>
        </w:tabs>
        <w:spacing w:before="5" w:line="259" w:lineRule="exact"/>
        <w:ind w:left="5" w:firstLine="672"/>
        <w:rPr>
          <w:sz w:val="28"/>
          <w:szCs w:val="28"/>
        </w:rPr>
      </w:pPr>
      <w:r w:rsidRPr="000846D2">
        <w:rPr>
          <w:color w:val="000000"/>
          <w:sz w:val="28"/>
          <w:szCs w:val="28"/>
        </w:rPr>
        <w:t>2.7.</w:t>
      </w:r>
      <w:r w:rsidRPr="000846D2">
        <w:rPr>
          <w:color w:val="000000"/>
          <w:sz w:val="28"/>
          <w:szCs w:val="28"/>
        </w:rPr>
        <w:tab/>
      </w:r>
      <w:r w:rsidRPr="000846D2">
        <w:rPr>
          <w:rFonts w:eastAsia="Times New Roman"/>
          <w:color w:val="000000"/>
          <w:spacing w:val="2"/>
          <w:sz w:val="28"/>
          <w:szCs w:val="28"/>
        </w:rPr>
        <w:t>В случае потребности в привлечении финансовых средств для реализации</w:t>
      </w:r>
      <w:r w:rsidR="00917D4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z w:val="28"/>
          <w:szCs w:val="28"/>
        </w:rPr>
        <w:t>инвестиционного проекта, представленный бизнес- план и необходимый комплект</w:t>
      </w:r>
      <w:r w:rsidR="009C2E24">
        <w:rPr>
          <w:rFonts w:eastAsia="Times New Roman"/>
          <w:color w:val="000000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1"/>
          <w:sz w:val="28"/>
          <w:szCs w:val="28"/>
        </w:rPr>
        <w:t>документов   рассматривается   в   течени</w:t>
      </w:r>
      <w:proofErr w:type="gramStart"/>
      <w:r w:rsidRPr="000846D2">
        <w:rPr>
          <w:rFonts w:eastAsia="Times New Roman"/>
          <w:color w:val="000000"/>
          <w:spacing w:val="1"/>
          <w:sz w:val="28"/>
          <w:szCs w:val="28"/>
        </w:rPr>
        <w:t>и</w:t>
      </w:r>
      <w:proofErr w:type="gramEnd"/>
      <w:r w:rsidRPr="000846D2">
        <w:rPr>
          <w:rFonts w:eastAsia="Times New Roman"/>
          <w:color w:val="000000"/>
          <w:spacing w:val="1"/>
          <w:sz w:val="28"/>
          <w:szCs w:val="28"/>
        </w:rPr>
        <w:t xml:space="preserve">   пятнадцати  рабочих  дней  на  заседании</w:t>
      </w:r>
      <w:r w:rsidR="008E69B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>экономического Совета при Администрации района.</w:t>
      </w:r>
    </w:p>
    <w:p w:rsidR="000265E4" w:rsidRPr="000846D2" w:rsidRDefault="007A72C7" w:rsidP="000265E4">
      <w:pPr>
        <w:shd w:val="clear" w:color="auto" w:fill="FFFFFF"/>
        <w:spacing w:line="259" w:lineRule="exact"/>
        <w:ind w:right="1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</w:t>
      </w:r>
      <w:r w:rsidR="000265E4" w:rsidRPr="000846D2">
        <w:rPr>
          <w:rFonts w:eastAsia="Times New Roman"/>
          <w:color w:val="000000"/>
          <w:spacing w:val="-3"/>
          <w:sz w:val="28"/>
          <w:szCs w:val="28"/>
        </w:rPr>
        <w:t xml:space="preserve">По результатам заседания Совета в адрес инициатора направляется заключение с </w:t>
      </w:r>
      <w:r w:rsidR="000265E4" w:rsidRPr="000846D2">
        <w:rPr>
          <w:rFonts w:eastAsia="Times New Roman"/>
          <w:color w:val="000000"/>
          <w:spacing w:val="-6"/>
          <w:sz w:val="28"/>
          <w:szCs w:val="28"/>
        </w:rPr>
        <w:t xml:space="preserve">рекомендациями по доработке инвестиционного проекта либо о возможности обращения в </w:t>
      </w:r>
      <w:r w:rsidR="000265E4" w:rsidRPr="000846D2">
        <w:rPr>
          <w:rFonts w:eastAsia="Times New Roman"/>
          <w:color w:val="000000"/>
          <w:spacing w:val="-4"/>
          <w:sz w:val="28"/>
          <w:szCs w:val="28"/>
        </w:rPr>
        <w:t xml:space="preserve">финансово-кредитные учреждения, органы исполнительной власти для получения </w:t>
      </w:r>
      <w:r w:rsidR="000265E4" w:rsidRPr="000846D2">
        <w:rPr>
          <w:rFonts w:eastAsia="Times New Roman"/>
          <w:color w:val="000000"/>
          <w:spacing w:val="-5"/>
          <w:sz w:val="28"/>
          <w:szCs w:val="28"/>
        </w:rPr>
        <w:t>государственной поддержки инвестиционного проекта. Представленные в экономический Совет материалы не возвращаются.</w:t>
      </w:r>
    </w:p>
    <w:p w:rsidR="000265E4" w:rsidRPr="000846D2" w:rsidRDefault="000265E4" w:rsidP="000265E4">
      <w:pPr>
        <w:shd w:val="clear" w:color="auto" w:fill="FFFFFF"/>
        <w:tabs>
          <w:tab w:val="left" w:pos="1080"/>
        </w:tabs>
        <w:spacing w:line="259" w:lineRule="exact"/>
        <w:ind w:left="5" w:firstLine="672"/>
        <w:rPr>
          <w:sz w:val="28"/>
          <w:szCs w:val="28"/>
        </w:rPr>
      </w:pPr>
      <w:r w:rsidRPr="000846D2">
        <w:rPr>
          <w:color w:val="000000"/>
          <w:sz w:val="28"/>
          <w:szCs w:val="28"/>
        </w:rPr>
        <w:t>2.8.</w:t>
      </w:r>
      <w:r w:rsidRPr="000846D2">
        <w:rPr>
          <w:color w:val="000000"/>
          <w:sz w:val="28"/>
          <w:szCs w:val="28"/>
        </w:rPr>
        <w:tab/>
      </w:r>
      <w:r w:rsidRPr="000846D2">
        <w:rPr>
          <w:rFonts w:eastAsia="Times New Roman"/>
          <w:color w:val="000000"/>
          <w:spacing w:val="-5"/>
          <w:sz w:val="28"/>
          <w:szCs w:val="28"/>
        </w:rPr>
        <w:t>Контроль реализации инвестиционных проектов, сопровождаемых</w:t>
      </w:r>
      <w:r w:rsidRPr="000846D2">
        <w:rPr>
          <w:rFonts w:eastAsia="Times New Roman"/>
          <w:color w:val="000000"/>
          <w:spacing w:val="-5"/>
          <w:sz w:val="28"/>
          <w:szCs w:val="28"/>
        </w:rPr>
        <w:br/>
      </w:r>
      <w:r w:rsidRPr="000846D2">
        <w:rPr>
          <w:rFonts w:eastAsia="Times New Roman"/>
          <w:color w:val="000000"/>
          <w:spacing w:val="-1"/>
          <w:sz w:val="28"/>
          <w:szCs w:val="28"/>
        </w:rPr>
        <w:t>куратором, осуществляется на основании ежеквартальной отчетности, представляемой</w:t>
      </w:r>
      <w:r w:rsidR="00FC59E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-1"/>
          <w:sz w:val="28"/>
          <w:szCs w:val="28"/>
        </w:rPr>
        <w:t>инициатором    инвестиционного    проекта инвестиционному   уполномоченному   по</w:t>
      </w:r>
      <w:r w:rsidR="007E294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846D2">
        <w:rPr>
          <w:rFonts w:eastAsia="Times New Roman"/>
          <w:color w:val="000000"/>
          <w:spacing w:val="-4"/>
          <w:sz w:val="28"/>
          <w:szCs w:val="28"/>
        </w:rPr>
        <w:t>установленной форме и определенные сроки.</w:t>
      </w:r>
    </w:p>
    <w:p w:rsidR="000265E4" w:rsidRPr="000846D2" w:rsidRDefault="000265E4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0846D2">
        <w:rPr>
          <w:color w:val="000000"/>
          <w:sz w:val="28"/>
          <w:szCs w:val="28"/>
        </w:rPr>
        <w:t>2.9.</w:t>
      </w:r>
      <w:r w:rsidRPr="000846D2">
        <w:rPr>
          <w:rFonts w:eastAsia="Times New Roman"/>
          <w:color w:val="000000"/>
          <w:sz w:val="28"/>
          <w:szCs w:val="28"/>
        </w:rPr>
        <w:t xml:space="preserve">Проведение подготовительных, согласительных и разрешительных процедур в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 xml:space="preserve">органах местного самоуправления, органах исполнительной власти Алтайского края, при </w:t>
      </w:r>
      <w:r w:rsidRPr="000846D2">
        <w:rPr>
          <w:rFonts w:eastAsia="Times New Roman"/>
          <w:color w:val="000000"/>
          <w:spacing w:val="9"/>
          <w:sz w:val="28"/>
          <w:szCs w:val="28"/>
        </w:rPr>
        <w:t xml:space="preserve">реализации инвестиционных проектов осуществляется в соответствии с </w:t>
      </w:r>
      <w:r w:rsidRPr="000846D2">
        <w:rPr>
          <w:rFonts w:eastAsia="Times New Roman"/>
          <w:color w:val="000000"/>
          <w:spacing w:val="-5"/>
          <w:sz w:val="28"/>
          <w:szCs w:val="28"/>
        </w:rPr>
        <w:t>административными регламентами, утвержденными действующим законодательством Российской Федерации и Алтайского края.</w:t>
      </w: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32FB" w:rsidRDefault="006432FB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4F9D" w:rsidRPr="004F3213" w:rsidRDefault="00644F9D" w:rsidP="00644F9D">
      <w:pPr>
        <w:pStyle w:val="1"/>
        <w:jc w:val="center"/>
        <w:rPr>
          <w:b/>
          <w:bCs/>
          <w:spacing w:val="56"/>
          <w:szCs w:val="28"/>
        </w:rPr>
      </w:pPr>
      <w:r w:rsidRPr="004F3213">
        <w:rPr>
          <w:b/>
          <w:bCs/>
          <w:spacing w:val="56"/>
          <w:szCs w:val="28"/>
        </w:rPr>
        <w:t>РОССИЙСКАЯ ФЕДЕРАЦИЯ</w:t>
      </w:r>
    </w:p>
    <w:p w:rsidR="00644F9D" w:rsidRPr="004F3213" w:rsidRDefault="00644F9D" w:rsidP="00644F9D">
      <w:pPr>
        <w:pStyle w:val="1"/>
        <w:jc w:val="center"/>
        <w:rPr>
          <w:b/>
          <w:bCs/>
          <w:spacing w:val="56"/>
          <w:szCs w:val="28"/>
        </w:rPr>
      </w:pPr>
      <w:r w:rsidRPr="004F3213">
        <w:rPr>
          <w:b/>
          <w:bCs/>
          <w:szCs w:val="28"/>
        </w:rPr>
        <w:t>АДМИНИСТРАЦИЯ СУЕТСКОГО РАЙОНА АЛТАЙСКОГО КРАЯ</w:t>
      </w:r>
    </w:p>
    <w:p w:rsidR="00644F9D" w:rsidRPr="004F3213" w:rsidRDefault="00644F9D" w:rsidP="00644F9D">
      <w:pPr>
        <w:jc w:val="center"/>
        <w:rPr>
          <w:rFonts w:eastAsia="Times New Roman"/>
          <w:b/>
          <w:bCs/>
          <w:spacing w:val="56"/>
          <w:sz w:val="28"/>
          <w:szCs w:val="28"/>
        </w:rPr>
      </w:pPr>
    </w:p>
    <w:p w:rsidR="00644F9D" w:rsidRPr="004F3213" w:rsidRDefault="00644F9D" w:rsidP="00644F9D">
      <w:pPr>
        <w:pStyle w:val="3"/>
        <w:rPr>
          <w:caps/>
          <w:shadow/>
          <w:spacing w:val="25"/>
          <w:sz w:val="28"/>
          <w:szCs w:val="28"/>
        </w:rPr>
      </w:pPr>
      <w:r w:rsidRPr="004F3213">
        <w:rPr>
          <w:caps/>
          <w:shadow/>
          <w:spacing w:val="25"/>
          <w:sz w:val="28"/>
          <w:szCs w:val="28"/>
        </w:rPr>
        <w:t xml:space="preserve">постановлЕНИЕ </w:t>
      </w:r>
    </w:p>
    <w:p w:rsidR="00644F9D" w:rsidRPr="004F3213" w:rsidRDefault="00644F9D" w:rsidP="00644F9D">
      <w:pPr>
        <w:rPr>
          <w:rFonts w:eastAsia="Times New Roman"/>
          <w:b/>
          <w:bCs/>
          <w:spacing w:val="56"/>
          <w:sz w:val="28"/>
          <w:szCs w:val="28"/>
        </w:rPr>
      </w:pPr>
    </w:p>
    <w:tbl>
      <w:tblPr>
        <w:tblW w:w="9300" w:type="dxa"/>
        <w:tblInd w:w="33" w:type="dxa"/>
        <w:tblLook w:val="0000"/>
      </w:tblPr>
      <w:tblGrid>
        <w:gridCol w:w="4114"/>
        <w:gridCol w:w="3170"/>
        <w:gridCol w:w="2016"/>
      </w:tblGrid>
      <w:tr w:rsidR="00644F9D" w:rsidRPr="004F3213" w:rsidTr="0066307A">
        <w:trPr>
          <w:trHeight w:val="307"/>
        </w:trPr>
        <w:tc>
          <w:tcPr>
            <w:tcW w:w="4200" w:type="dxa"/>
            <w:tcBorders>
              <w:bottom w:val="single" w:sz="12" w:space="0" w:color="auto"/>
            </w:tcBorders>
          </w:tcPr>
          <w:p w:rsidR="00644F9D" w:rsidRPr="004F3213" w:rsidRDefault="00644F9D" w:rsidP="00432B5F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F3213">
              <w:rPr>
                <w:rFonts w:eastAsia="Times New Roman"/>
                <w:b/>
                <w:bCs/>
                <w:sz w:val="28"/>
                <w:szCs w:val="28"/>
              </w:rPr>
              <w:t>«</w:t>
            </w:r>
            <w:r w:rsidR="00432B5F"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  <w:r w:rsidRPr="004F3213">
              <w:rPr>
                <w:rFonts w:eastAsia="Times New Roman"/>
                <w:b/>
                <w:bCs/>
                <w:sz w:val="28"/>
                <w:szCs w:val="28"/>
              </w:rPr>
              <w:t xml:space="preserve">» </w:t>
            </w:r>
            <w:r w:rsidR="00432B5F">
              <w:rPr>
                <w:rFonts w:eastAsia="Times New Roman"/>
                <w:b/>
                <w:bCs/>
                <w:sz w:val="28"/>
                <w:szCs w:val="28"/>
              </w:rPr>
              <w:t>декабря</w:t>
            </w:r>
            <w:r w:rsidRPr="004F3213">
              <w:rPr>
                <w:rFonts w:eastAsia="Times New Roman"/>
                <w:b/>
                <w:bCs/>
                <w:sz w:val="28"/>
                <w:szCs w:val="28"/>
              </w:rPr>
              <w:t xml:space="preserve"> 2014г</w:t>
            </w:r>
            <w:r w:rsidR="00AC730B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644F9D" w:rsidRPr="004F3213" w:rsidRDefault="00644F9D" w:rsidP="0080314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F3213"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r w:rsidR="00432B5F">
              <w:rPr>
                <w:rFonts w:eastAsia="Times New Roman"/>
                <w:b/>
                <w:bCs/>
                <w:sz w:val="28"/>
                <w:szCs w:val="28"/>
              </w:rPr>
              <w:t>321</w:t>
            </w:r>
            <w:r w:rsidR="00803141" w:rsidRPr="004F3213">
              <w:rPr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1875" w:type="dxa"/>
            <w:tcBorders>
              <w:bottom w:val="single" w:sz="12" w:space="0" w:color="auto"/>
            </w:tcBorders>
          </w:tcPr>
          <w:p w:rsidR="00644F9D" w:rsidRPr="004F3213" w:rsidRDefault="00AC730B" w:rsidP="0066307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  <w:r w:rsidR="00644F9D" w:rsidRPr="004F3213">
              <w:rPr>
                <w:rFonts w:eastAsia="Times New Roman"/>
                <w:b/>
                <w:bCs/>
                <w:sz w:val="28"/>
                <w:szCs w:val="28"/>
              </w:rPr>
              <w:t>В</w:t>
            </w:r>
            <w:proofErr w:type="gramEnd"/>
            <w:r w:rsidR="00644F9D" w:rsidRPr="004F3213">
              <w:rPr>
                <w:rFonts w:eastAsia="Times New Roman"/>
                <w:b/>
                <w:bCs/>
                <w:sz w:val="28"/>
                <w:szCs w:val="28"/>
              </w:rPr>
              <w:t>ерх-Суетка</w:t>
            </w:r>
          </w:p>
        </w:tc>
      </w:tr>
      <w:tr w:rsidR="00644F9D" w:rsidRPr="004F3213" w:rsidTr="0066307A">
        <w:trPr>
          <w:trHeight w:val="393"/>
        </w:trPr>
        <w:tc>
          <w:tcPr>
            <w:tcW w:w="4200" w:type="dxa"/>
            <w:tcBorders>
              <w:top w:val="single" w:sz="12" w:space="0" w:color="auto"/>
              <w:bottom w:val="nil"/>
            </w:tcBorders>
          </w:tcPr>
          <w:p w:rsidR="00644F9D" w:rsidRPr="004F3213" w:rsidRDefault="00644F9D" w:rsidP="0066307A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12" w:space="0" w:color="auto"/>
              <w:bottom w:val="nil"/>
            </w:tcBorders>
          </w:tcPr>
          <w:p w:rsidR="00644F9D" w:rsidRPr="004F3213" w:rsidRDefault="00644F9D" w:rsidP="0066307A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nil"/>
            </w:tcBorders>
          </w:tcPr>
          <w:p w:rsidR="00644F9D" w:rsidRPr="004F3213" w:rsidRDefault="00644F9D" w:rsidP="0066307A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175265" w:rsidRPr="004F3213" w:rsidRDefault="00175265" w:rsidP="00175265">
      <w:pPr>
        <w:shd w:val="clear" w:color="auto" w:fill="FFFFFF"/>
        <w:spacing w:before="754" w:line="307" w:lineRule="exact"/>
        <w:ind w:left="10" w:right="2995"/>
        <w:rPr>
          <w:sz w:val="28"/>
          <w:szCs w:val="28"/>
        </w:rPr>
      </w:pPr>
      <w:r w:rsidRPr="004F3213">
        <w:rPr>
          <w:rFonts w:eastAsia="Times New Roman"/>
          <w:color w:val="000000"/>
          <w:spacing w:val="-6"/>
          <w:sz w:val="28"/>
          <w:szCs w:val="28"/>
        </w:rPr>
        <w:t xml:space="preserve">«Об утверждении Регламента взаимодействия </w:t>
      </w:r>
      <w:r w:rsidRPr="004F3213">
        <w:rPr>
          <w:rFonts w:eastAsia="Times New Roman"/>
          <w:color w:val="000000"/>
          <w:spacing w:val="-7"/>
          <w:sz w:val="28"/>
          <w:szCs w:val="28"/>
        </w:rPr>
        <w:t xml:space="preserve">инвестиционного уполномоченного с инвесторами </w:t>
      </w:r>
      <w:r w:rsidRPr="004F3213">
        <w:rPr>
          <w:rFonts w:eastAsia="Times New Roman"/>
          <w:color w:val="000000"/>
          <w:spacing w:val="-6"/>
          <w:sz w:val="28"/>
          <w:szCs w:val="28"/>
        </w:rPr>
        <w:t xml:space="preserve">и сопровождения инвестиционных проектов на территории </w:t>
      </w:r>
      <w:r w:rsidR="00F54532" w:rsidRPr="004F3213">
        <w:rPr>
          <w:rFonts w:eastAsia="Times New Roman"/>
          <w:color w:val="000000"/>
          <w:spacing w:val="-6"/>
          <w:sz w:val="28"/>
          <w:szCs w:val="28"/>
        </w:rPr>
        <w:t>Сует</w:t>
      </w:r>
      <w:r w:rsidRPr="004F3213">
        <w:rPr>
          <w:rFonts w:eastAsia="Times New Roman"/>
          <w:color w:val="000000"/>
          <w:spacing w:val="-6"/>
          <w:sz w:val="28"/>
          <w:szCs w:val="28"/>
        </w:rPr>
        <w:t>ского района»</w:t>
      </w:r>
    </w:p>
    <w:p w:rsidR="00644F9D" w:rsidRPr="004F3213" w:rsidRDefault="00644F9D" w:rsidP="00644F9D">
      <w:pPr>
        <w:jc w:val="center"/>
        <w:rPr>
          <w:rFonts w:eastAsia="Times New Roman"/>
          <w:sz w:val="28"/>
          <w:szCs w:val="28"/>
        </w:rPr>
      </w:pPr>
    </w:p>
    <w:p w:rsidR="008419F8" w:rsidRPr="004F3213" w:rsidRDefault="008419F8" w:rsidP="008419F8">
      <w:pPr>
        <w:shd w:val="clear" w:color="auto" w:fill="FFFFFF"/>
        <w:spacing w:before="614" w:line="307" w:lineRule="exact"/>
        <w:ind w:firstLine="667"/>
        <w:rPr>
          <w:sz w:val="28"/>
          <w:szCs w:val="28"/>
        </w:rPr>
      </w:pPr>
      <w:r w:rsidRPr="004F3213">
        <w:rPr>
          <w:rFonts w:eastAsia="Times New Roman"/>
          <w:color w:val="000000"/>
          <w:spacing w:val="-7"/>
          <w:sz w:val="28"/>
          <w:szCs w:val="28"/>
        </w:rPr>
        <w:t xml:space="preserve">Во исполнение поручений Президента Российской Федерации, данных </w:t>
      </w:r>
      <w:r w:rsidRPr="004F3213">
        <w:rPr>
          <w:rFonts w:eastAsia="Times New Roman"/>
          <w:color w:val="000000"/>
          <w:sz w:val="28"/>
          <w:szCs w:val="28"/>
        </w:rPr>
        <w:t>по итогам заседания Государственного совета Российской Федерации 27 декабря 2012 го</w:t>
      </w:r>
      <w:r w:rsidR="00A104E6" w:rsidRPr="004F3213">
        <w:rPr>
          <w:rFonts w:eastAsia="Times New Roman"/>
          <w:color w:val="000000"/>
          <w:sz w:val="28"/>
          <w:szCs w:val="28"/>
        </w:rPr>
        <w:t>д</w:t>
      </w:r>
      <w:r w:rsidRPr="004F3213">
        <w:rPr>
          <w:rFonts w:eastAsia="Times New Roman"/>
          <w:color w:val="000000"/>
          <w:sz w:val="28"/>
          <w:szCs w:val="28"/>
        </w:rPr>
        <w:t xml:space="preserve">а, в целях реализации плана мероприятий по улучшению </w:t>
      </w:r>
      <w:r w:rsidRPr="004F3213">
        <w:rPr>
          <w:rFonts w:eastAsia="Times New Roman"/>
          <w:color w:val="000000"/>
          <w:spacing w:val="-3"/>
          <w:sz w:val="28"/>
          <w:szCs w:val="28"/>
        </w:rPr>
        <w:t xml:space="preserve">инвестиционного климата в </w:t>
      </w:r>
      <w:proofErr w:type="spellStart"/>
      <w:r w:rsidR="00A104E6" w:rsidRPr="004F3213">
        <w:rPr>
          <w:rFonts w:eastAsia="Times New Roman"/>
          <w:color w:val="000000"/>
          <w:spacing w:val="-3"/>
          <w:sz w:val="28"/>
          <w:szCs w:val="28"/>
        </w:rPr>
        <w:t>Суетском</w:t>
      </w:r>
      <w:proofErr w:type="spellEnd"/>
      <w:r w:rsidRPr="004F3213">
        <w:rPr>
          <w:rFonts w:eastAsia="Times New Roman"/>
          <w:color w:val="000000"/>
          <w:spacing w:val="-3"/>
          <w:sz w:val="28"/>
          <w:szCs w:val="28"/>
        </w:rPr>
        <w:t xml:space="preserve"> районе и сокращения сроков </w:t>
      </w:r>
      <w:r w:rsidRPr="004F3213">
        <w:rPr>
          <w:rFonts w:eastAsia="Times New Roman"/>
          <w:color w:val="000000"/>
          <w:spacing w:val="-5"/>
          <w:sz w:val="28"/>
          <w:szCs w:val="28"/>
        </w:rPr>
        <w:t xml:space="preserve">рассмотрения вопросов, возникающих в ходе формирования </w:t>
      </w:r>
      <w:proofErr w:type="spellStart"/>
      <w:proofErr w:type="gramStart"/>
      <w:r w:rsidRPr="004F3213">
        <w:rPr>
          <w:rFonts w:eastAsia="Times New Roman"/>
          <w:color w:val="000000"/>
          <w:spacing w:val="-5"/>
          <w:sz w:val="28"/>
          <w:szCs w:val="28"/>
        </w:rPr>
        <w:t>бизнес-идеи</w:t>
      </w:r>
      <w:proofErr w:type="spellEnd"/>
      <w:proofErr w:type="gramEnd"/>
      <w:r w:rsidRPr="004F3213">
        <w:rPr>
          <w:rFonts w:eastAsia="Times New Roman"/>
          <w:color w:val="000000"/>
          <w:spacing w:val="-5"/>
          <w:sz w:val="28"/>
          <w:szCs w:val="28"/>
        </w:rPr>
        <w:t xml:space="preserve"> и </w:t>
      </w:r>
      <w:r w:rsidRPr="004F3213">
        <w:rPr>
          <w:rFonts w:eastAsia="Times New Roman"/>
          <w:color w:val="000000"/>
          <w:spacing w:val="-6"/>
          <w:sz w:val="28"/>
          <w:szCs w:val="28"/>
        </w:rPr>
        <w:t>дальнейшей реализации инвестиционного проекта,</w:t>
      </w:r>
      <w:r w:rsidR="00A104E6" w:rsidRPr="004F3213">
        <w:rPr>
          <w:rFonts w:eastAsia="Times New Roman"/>
          <w:color w:val="000000"/>
          <w:spacing w:val="-6"/>
          <w:sz w:val="28"/>
          <w:szCs w:val="28"/>
        </w:rPr>
        <w:t xml:space="preserve"> постановляю:</w:t>
      </w:r>
    </w:p>
    <w:p w:rsidR="008419F8" w:rsidRPr="004F3213" w:rsidRDefault="008419F8" w:rsidP="008419F8">
      <w:pPr>
        <w:shd w:val="clear" w:color="auto" w:fill="FFFFFF"/>
        <w:spacing w:before="298" w:line="307" w:lineRule="exact"/>
        <w:ind w:left="10" w:firstLine="706"/>
        <w:jc w:val="both"/>
        <w:rPr>
          <w:sz w:val="28"/>
          <w:szCs w:val="28"/>
        </w:rPr>
      </w:pPr>
      <w:r w:rsidRPr="004F3213">
        <w:rPr>
          <w:color w:val="000000"/>
          <w:sz w:val="28"/>
          <w:szCs w:val="28"/>
        </w:rPr>
        <w:t>1 .</w:t>
      </w:r>
      <w:r w:rsidRPr="004F3213">
        <w:rPr>
          <w:rFonts w:eastAsia="Times New Roman"/>
          <w:color w:val="000000"/>
          <w:sz w:val="28"/>
          <w:szCs w:val="28"/>
        </w:rPr>
        <w:t xml:space="preserve">Утвердить прилагаемый Регламент взаимодействия инвестиционного </w:t>
      </w:r>
      <w:r w:rsidRPr="004F3213">
        <w:rPr>
          <w:rFonts w:eastAsia="Times New Roman"/>
          <w:color w:val="000000"/>
          <w:spacing w:val="-7"/>
          <w:sz w:val="28"/>
          <w:szCs w:val="28"/>
        </w:rPr>
        <w:t xml:space="preserve">уполномоченного с инвесторами и сопровождения инвестиционных проектов </w:t>
      </w:r>
      <w:r w:rsidRPr="004F3213">
        <w:rPr>
          <w:rFonts w:eastAsia="Times New Roman"/>
          <w:color w:val="000000"/>
          <w:spacing w:val="-6"/>
          <w:sz w:val="28"/>
          <w:szCs w:val="28"/>
        </w:rPr>
        <w:t xml:space="preserve">на территории </w:t>
      </w:r>
      <w:r w:rsidR="008132A5" w:rsidRPr="004F3213">
        <w:rPr>
          <w:rFonts w:eastAsia="Times New Roman"/>
          <w:color w:val="000000"/>
          <w:spacing w:val="-6"/>
          <w:sz w:val="28"/>
          <w:szCs w:val="28"/>
        </w:rPr>
        <w:t>Суетс</w:t>
      </w:r>
      <w:r w:rsidRPr="004F3213">
        <w:rPr>
          <w:rFonts w:eastAsia="Times New Roman"/>
          <w:color w:val="000000"/>
          <w:spacing w:val="-6"/>
          <w:sz w:val="28"/>
          <w:szCs w:val="28"/>
        </w:rPr>
        <w:t>кого района.</w:t>
      </w:r>
    </w:p>
    <w:p w:rsidR="008419F8" w:rsidRPr="004F3213" w:rsidRDefault="008419F8" w:rsidP="008419F8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307" w:lineRule="exact"/>
        <w:ind w:left="14" w:firstLine="667"/>
        <w:rPr>
          <w:color w:val="000000"/>
          <w:sz w:val="28"/>
          <w:szCs w:val="28"/>
        </w:rPr>
      </w:pPr>
      <w:proofErr w:type="gramStart"/>
      <w:r w:rsidRPr="004F3213">
        <w:rPr>
          <w:rFonts w:eastAsia="Times New Roman"/>
          <w:color w:val="000000"/>
          <w:spacing w:val="-7"/>
          <w:sz w:val="28"/>
          <w:szCs w:val="28"/>
        </w:rPr>
        <w:t>Контроль за</w:t>
      </w:r>
      <w:proofErr w:type="gramEnd"/>
      <w:r w:rsidRPr="004F3213">
        <w:rPr>
          <w:rFonts w:eastAsia="Times New Roman"/>
          <w:color w:val="000000"/>
          <w:spacing w:val="-7"/>
          <w:sz w:val="28"/>
          <w:szCs w:val="28"/>
        </w:rPr>
        <w:t xml:space="preserve"> исполнением настоящего постановления возложить на</w:t>
      </w:r>
      <w:r w:rsidRPr="004F3213">
        <w:rPr>
          <w:rFonts w:eastAsia="Times New Roman"/>
          <w:color w:val="000000"/>
          <w:spacing w:val="-7"/>
          <w:sz w:val="28"/>
          <w:szCs w:val="28"/>
        </w:rPr>
        <w:br/>
      </w:r>
      <w:r w:rsidRPr="004F3213">
        <w:rPr>
          <w:rFonts w:eastAsia="Times New Roman"/>
          <w:color w:val="000000"/>
          <w:spacing w:val="-4"/>
          <w:sz w:val="28"/>
          <w:szCs w:val="28"/>
        </w:rPr>
        <w:t xml:space="preserve">заместителя главы Администрации района </w:t>
      </w:r>
      <w:r w:rsidR="00C12623" w:rsidRPr="004F3213">
        <w:rPr>
          <w:rFonts w:eastAsia="Times New Roman"/>
          <w:color w:val="000000"/>
          <w:spacing w:val="-4"/>
          <w:sz w:val="28"/>
          <w:szCs w:val="28"/>
        </w:rPr>
        <w:t>по экономике, председателя комитета по финансам, налоговой и кредитной политике Геращенко С.Н.</w:t>
      </w:r>
    </w:p>
    <w:p w:rsidR="00644F9D" w:rsidRDefault="00644F9D" w:rsidP="00644F9D">
      <w:pPr>
        <w:jc w:val="both"/>
        <w:rPr>
          <w:rFonts w:eastAsia="Times New Roman"/>
          <w:sz w:val="28"/>
          <w:szCs w:val="28"/>
        </w:rPr>
      </w:pPr>
    </w:p>
    <w:p w:rsidR="00173451" w:rsidRPr="004F3213" w:rsidRDefault="00173451" w:rsidP="00644F9D">
      <w:pPr>
        <w:jc w:val="both"/>
        <w:rPr>
          <w:rFonts w:eastAsia="Times New Roman"/>
          <w:sz w:val="28"/>
          <w:szCs w:val="28"/>
        </w:rPr>
      </w:pPr>
    </w:p>
    <w:p w:rsidR="00644F9D" w:rsidRPr="004F3213" w:rsidRDefault="00644F9D" w:rsidP="00644F9D">
      <w:pPr>
        <w:jc w:val="both"/>
        <w:rPr>
          <w:rFonts w:eastAsia="Times New Roman"/>
          <w:sz w:val="28"/>
          <w:szCs w:val="28"/>
        </w:rPr>
      </w:pPr>
      <w:r w:rsidRPr="004F3213">
        <w:rPr>
          <w:rFonts w:eastAsia="Times New Roman"/>
          <w:sz w:val="28"/>
          <w:szCs w:val="28"/>
        </w:rPr>
        <w:t>Глава Администрации района</w:t>
      </w:r>
      <w:r w:rsidRPr="004F3213">
        <w:rPr>
          <w:rFonts w:eastAsia="Times New Roman"/>
          <w:sz w:val="28"/>
          <w:szCs w:val="28"/>
        </w:rPr>
        <w:tab/>
      </w:r>
      <w:r w:rsidRPr="004F3213">
        <w:rPr>
          <w:rFonts w:eastAsia="Times New Roman"/>
          <w:sz w:val="28"/>
          <w:szCs w:val="28"/>
        </w:rPr>
        <w:tab/>
      </w:r>
      <w:r w:rsidRPr="004F3213">
        <w:rPr>
          <w:rFonts w:eastAsia="Times New Roman"/>
          <w:sz w:val="28"/>
          <w:szCs w:val="28"/>
        </w:rPr>
        <w:tab/>
      </w:r>
      <w:r w:rsidRPr="004F3213">
        <w:rPr>
          <w:rFonts w:eastAsia="Times New Roman"/>
          <w:sz w:val="28"/>
          <w:szCs w:val="28"/>
        </w:rPr>
        <w:tab/>
      </w:r>
      <w:r w:rsidRPr="004F3213">
        <w:rPr>
          <w:rFonts w:eastAsia="Times New Roman"/>
          <w:sz w:val="28"/>
          <w:szCs w:val="28"/>
        </w:rPr>
        <w:tab/>
        <w:t xml:space="preserve">        Н.Н. Долгова</w:t>
      </w:r>
    </w:p>
    <w:p w:rsidR="00644F9D" w:rsidRPr="004F3213" w:rsidRDefault="00644F9D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4F9D" w:rsidRDefault="00644F9D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4F9D" w:rsidRDefault="00644F9D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4F9D" w:rsidRDefault="00644F9D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4F9D" w:rsidRDefault="00644F9D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4F9D" w:rsidRDefault="00644F9D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4F9D" w:rsidRDefault="00644F9D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4F9D" w:rsidRDefault="00644F9D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44F9D" w:rsidRPr="000846D2" w:rsidRDefault="00644F9D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10E6A" w:rsidRPr="000846D2" w:rsidRDefault="00310E6A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0265E4" w:rsidRPr="000846D2" w:rsidRDefault="000265E4" w:rsidP="000265E4">
      <w:pPr>
        <w:shd w:val="clear" w:color="auto" w:fill="FFFFFF"/>
        <w:spacing w:line="259" w:lineRule="exact"/>
        <w:ind w:right="14" w:firstLine="6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0265E4" w:rsidRDefault="000265E4" w:rsidP="00310E6A">
      <w:pPr>
        <w:shd w:val="clear" w:color="auto" w:fill="FFFFFF"/>
        <w:spacing w:before="5" w:line="264" w:lineRule="exact"/>
        <w:ind w:right="24"/>
        <w:jc w:val="both"/>
      </w:pPr>
    </w:p>
    <w:sectPr w:rsidR="000265E4" w:rsidSect="00267589">
      <w:type w:val="continuous"/>
      <w:pgSz w:w="11909" w:h="16834"/>
      <w:pgMar w:top="993" w:right="710" w:bottom="720" w:left="170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391E"/>
    <w:multiLevelType w:val="singleLevel"/>
    <w:tmpl w:val="E0547F5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71132372"/>
    <w:multiLevelType w:val="singleLevel"/>
    <w:tmpl w:val="8C5AE654"/>
    <w:lvl w:ilvl="0">
      <w:start w:val="2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33065"/>
    <w:rsid w:val="0002166F"/>
    <w:rsid w:val="000243B6"/>
    <w:rsid w:val="000265E4"/>
    <w:rsid w:val="00054608"/>
    <w:rsid w:val="000846D2"/>
    <w:rsid w:val="000904D2"/>
    <w:rsid w:val="00130B8B"/>
    <w:rsid w:val="001645BE"/>
    <w:rsid w:val="00173451"/>
    <w:rsid w:val="00175265"/>
    <w:rsid w:val="00180CB7"/>
    <w:rsid w:val="00184297"/>
    <w:rsid w:val="002047F8"/>
    <w:rsid w:val="0024367E"/>
    <w:rsid w:val="002439E3"/>
    <w:rsid w:val="00267589"/>
    <w:rsid w:val="00280B68"/>
    <w:rsid w:val="002A09D7"/>
    <w:rsid w:val="002D4191"/>
    <w:rsid w:val="00304AE5"/>
    <w:rsid w:val="00310E6A"/>
    <w:rsid w:val="00350D31"/>
    <w:rsid w:val="00371CF5"/>
    <w:rsid w:val="003755AB"/>
    <w:rsid w:val="003914C4"/>
    <w:rsid w:val="003A7BF2"/>
    <w:rsid w:val="003B448C"/>
    <w:rsid w:val="003C1285"/>
    <w:rsid w:val="003D0EBD"/>
    <w:rsid w:val="003D6F32"/>
    <w:rsid w:val="0040770B"/>
    <w:rsid w:val="00415B62"/>
    <w:rsid w:val="00432B5F"/>
    <w:rsid w:val="004F3213"/>
    <w:rsid w:val="00522A35"/>
    <w:rsid w:val="00561B22"/>
    <w:rsid w:val="005A3CE1"/>
    <w:rsid w:val="005D65AA"/>
    <w:rsid w:val="006432FB"/>
    <w:rsid w:val="00644F9D"/>
    <w:rsid w:val="006631C8"/>
    <w:rsid w:val="0068034B"/>
    <w:rsid w:val="006A7127"/>
    <w:rsid w:val="00751288"/>
    <w:rsid w:val="007A72C7"/>
    <w:rsid w:val="007E2944"/>
    <w:rsid w:val="007E7608"/>
    <w:rsid w:val="00803141"/>
    <w:rsid w:val="008132A5"/>
    <w:rsid w:val="008419F8"/>
    <w:rsid w:val="00866E94"/>
    <w:rsid w:val="00882C51"/>
    <w:rsid w:val="008E69BE"/>
    <w:rsid w:val="00917D44"/>
    <w:rsid w:val="009C2E24"/>
    <w:rsid w:val="00A104E6"/>
    <w:rsid w:val="00A64235"/>
    <w:rsid w:val="00A81472"/>
    <w:rsid w:val="00A95CC9"/>
    <w:rsid w:val="00AC730B"/>
    <w:rsid w:val="00AD77B6"/>
    <w:rsid w:val="00B0444E"/>
    <w:rsid w:val="00B17DBB"/>
    <w:rsid w:val="00B35571"/>
    <w:rsid w:val="00BD6791"/>
    <w:rsid w:val="00C12623"/>
    <w:rsid w:val="00C46145"/>
    <w:rsid w:val="00CB360E"/>
    <w:rsid w:val="00CE6C22"/>
    <w:rsid w:val="00CF4AEE"/>
    <w:rsid w:val="00DE1C61"/>
    <w:rsid w:val="00E174BF"/>
    <w:rsid w:val="00E5071D"/>
    <w:rsid w:val="00E609DA"/>
    <w:rsid w:val="00E97BD2"/>
    <w:rsid w:val="00F26EAB"/>
    <w:rsid w:val="00F32ABA"/>
    <w:rsid w:val="00F33065"/>
    <w:rsid w:val="00F54532"/>
    <w:rsid w:val="00FB521E"/>
    <w:rsid w:val="00FC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44F9D"/>
    <w:pPr>
      <w:keepNext/>
      <w:widowControl/>
      <w:autoSpaceDE/>
      <w:autoSpaceDN/>
      <w:adjustRightInd/>
      <w:outlineLvl w:val="0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644F9D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F9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644F9D"/>
    <w:rPr>
      <w:rFonts w:ascii="Times New Roman" w:eastAsia="Times New Roman" w:hAnsi="Times New Roman" w:cs="Times New Roman"/>
      <w:b/>
      <w:bCs/>
      <w:spacing w:val="56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Uesr-19</cp:lastModifiedBy>
  <cp:revision>2</cp:revision>
  <dcterms:created xsi:type="dcterms:W3CDTF">2015-05-15T07:23:00Z</dcterms:created>
  <dcterms:modified xsi:type="dcterms:W3CDTF">2015-05-15T07:23:00Z</dcterms:modified>
</cp:coreProperties>
</file>