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70" w:rsidRDefault="00AB6F70">
      <w:pPr>
        <w:pStyle w:val="ArrowLine"/>
      </w:pPr>
    </w:p>
    <w:p w:rsidR="00AB6F70" w:rsidRDefault="0020435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AB6F70">
        <w:trPr>
          <w:trHeight w:val="1650"/>
        </w:trPr>
        <w:tc>
          <w:tcPr>
            <w:tcW w:w="2086" w:type="dxa"/>
            <w:shd w:val="clear" w:color="000000" w:fill="FFFFFF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AB6F70" w:rsidRDefault="0020435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AB6F70" w:rsidRDefault="0020435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AB6F70" w:rsidRDefault="00123B73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22</w:t>
      </w:r>
      <w:r w:rsidR="0020435A">
        <w:rPr>
          <w:rFonts w:ascii="Times New Roman" w:hAnsi="Times New Roman" w:cs="Times New Roman"/>
          <w:i/>
          <w:color w:val="auto"/>
          <w:sz w:val="24"/>
        </w:rPr>
        <w:t xml:space="preserve"> ноября  2023 года                     Пресс-релиз                                                       г. Барнаул</w:t>
      </w:r>
    </w:p>
    <w:p w:rsidR="00AB6F70" w:rsidRDefault="00AB6F70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70" w:rsidRDefault="00467938">
      <w:pPr>
        <w:pStyle w:val="afd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Незаконно уволенный сотрудник восстановлен в должности</w:t>
      </w:r>
    </w:p>
    <w:p w:rsidR="00AB6F70" w:rsidRDefault="00AB6F70">
      <w:pPr>
        <w:pStyle w:val="afd"/>
        <w:jc w:val="both"/>
      </w:pPr>
    </w:p>
    <w:p w:rsidR="00467938" w:rsidRDefault="00CA5E82" w:rsidP="0046793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pt;margin-top:225.4pt;width:169.65pt;height:108.3pt;z-index:251659264;mso-position-horizontal-relative:margin;mso-position-vertical-relative:margin">
            <v:imagedata r:id="rId7" o:title="СПИ"/>
            <w10:wrap type="square" anchorx="margin" anchory="margin"/>
          </v:shape>
        </w:pict>
      </w:r>
      <w:r w:rsidR="00467938">
        <w:rPr>
          <w:rFonts w:ascii="Times New Roman" w:hAnsi="Times New Roman" w:cs="Times New Roman"/>
          <w:sz w:val="28"/>
          <w:szCs w:val="28"/>
        </w:rPr>
        <w:t xml:space="preserve">Судебные приставы помогли </w:t>
      </w:r>
      <w:proofErr w:type="spellStart"/>
      <w:r w:rsidR="00467938">
        <w:rPr>
          <w:rFonts w:ascii="Times New Roman" w:hAnsi="Times New Roman" w:cs="Times New Roman"/>
          <w:sz w:val="28"/>
          <w:szCs w:val="28"/>
        </w:rPr>
        <w:t>славгородцу</w:t>
      </w:r>
      <w:proofErr w:type="spellEnd"/>
      <w:r w:rsidR="00467938">
        <w:rPr>
          <w:rFonts w:ascii="Times New Roman" w:hAnsi="Times New Roman" w:cs="Times New Roman"/>
          <w:sz w:val="28"/>
          <w:szCs w:val="28"/>
        </w:rPr>
        <w:t xml:space="preserve"> восстановиться на работе в должности </w:t>
      </w:r>
      <w:proofErr w:type="spellStart"/>
      <w:r w:rsidR="00467938">
        <w:rPr>
          <w:rFonts w:ascii="Times New Roman" w:hAnsi="Times New Roman" w:cs="Times New Roman"/>
          <w:sz w:val="28"/>
          <w:szCs w:val="28"/>
        </w:rPr>
        <w:t>юристконсульта</w:t>
      </w:r>
      <w:proofErr w:type="spellEnd"/>
      <w:r w:rsidR="00467938">
        <w:rPr>
          <w:rFonts w:ascii="Times New Roman" w:hAnsi="Times New Roman" w:cs="Times New Roman"/>
          <w:sz w:val="28"/>
          <w:szCs w:val="28"/>
        </w:rPr>
        <w:t>.</w:t>
      </w:r>
    </w:p>
    <w:p w:rsidR="00467938" w:rsidRDefault="00467938" w:rsidP="0046793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отделении судебных приставов г. Славгорода,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Немецкого национального районов Главного управления ФССП России по Алтайскому краю находилось исполнительное производство о восстановлении мужчины в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предприятия, работающего в сфере жилищно-коммунального хозяйства.</w:t>
      </w:r>
    </w:p>
    <w:p w:rsidR="00467938" w:rsidRDefault="00467938" w:rsidP="00467938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мужчина был уволен в связи с сокращением численности штата работников организации</w:t>
      </w:r>
      <w:r w:rsidR="0039000A">
        <w:rPr>
          <w:rFonts w:ascii="Times New Roman" w:hAnsi="Times New Roman" w:cs="Times New Roman"/>
          <w:sz w:val="28"/>
          <w:szCs w:val="28"/>
        </w:rPr>
        <w:t>, однако посчитал свое увольнение неправомерным. В период проведения работодателем организационно – штатных мероприятий, связанных с сокращением занимаемой должности, по день увольнения имелись вакантные должности, но работодателем они не предлагались. В связи с чем, гражданин обратился с иском в суд, который удовлетворил его заявление.</w:t>
      </w:r>
    </w:p>
    <w:p w:rsidR="0039000A" w:rsidRDefault="0039000A" w:rsidP="00467938">
      <w:pPr>
        <w:pStyle w:val="afd"/>
        <w:ind w:firstLine="709"/>
        <w:jc w:val="both"/>
        <w:rPr>
          <w:rFonts w:ascii="Times New Roman" w:hAnsi="Times New Roman" w:cs="Times New Roman"/>
          <w:color w:val="131111"/>
          <w:sz w:val="28"/>
          <w:szCs w:val="28"/>
        </w:rPr>
      </w:pPr>
      <w:r w:rsidRPr="0039000A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В рамках исполнительного производства </w:t>
      </w: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судебный пристав - исполнитель</w:t>
      </w:r>
      <w:r w:rsidRPr="0039000A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 выехал в учреждение и вручил представителю должника процессуальные документы, а также разъяснил должностным лицам о том, что в случае неисполнения исполнительного документа руководство может быть привлечено к административной и уголовной ответственности.</w:t>
      </w:r>
    </w:p>
    <w:p w:rsidR="0039000A" w:rsidRPr="0020435A" w:rsidRDefault="0039000A" w:rsidP="00123B73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0A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После полученных требований и предупреждений судебному приставу </w:t>
      </w: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 xml:space="preserve">в этот же день </w:t>
      </w:r>
      <w:r w:rsidRPr="0039000A"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был предоставлен приказ о восстановлении взыскателя на работе, который  приступил к исполнен</w:t>
      </w:r>
      <w:r>
        <w:rPr>
          <w:rFonts w:ascii="Times New Roman" w:hAnsi="Times New Roman" w:cs="Times New Roman"/>
          <w:color w:val="131111"/>
          <w:sz w:val="28"/>
          <w:szCs w:val="28"/>
          <w:shd w:val="clear" w:color="auto" w:fill="FFFFFF"/>
        </w:rPr>
        <w:t>ию своих служебных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938" w:rsidRPr="00467938" w:rsidRDefault="0020435A" w:rsidP="00CA5E82">
      <w:pPr>
        <w:tabs>
          <w:tab w:val="center" w:pos="4961"/>
          <w:tab w:val="left" w:pos="8790"/>
        </w:tabs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p w:rsidR="00AB6F70" w:rsidRDefault="00AB6F70">
      <w:pPr>
        <w:jc w:val="center"/>
      </w:pPr>
    </w:p>
    <w:sectPr w:rsidR="00AB6F70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Times New Roman;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70"/>
    <w:rsid w:val="00123B73"/>
    <w:rsid w:val="0020435A"/>
    <w:rsid w:val="0039000A"/>
    <w:rsid w:val="00467938"/>
    <w:rsid w:val="00475242"/>
    <w:rsid w:val="005A6B81"/>
    <w:rsid w:val="00AB6F70"/>
    <w:rsid w:val="00CA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0F69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3C50-1263-4D09-8E8C-6FEE73C7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80</cp:revision>
  <cp:lastPrinted>2023-11-16T09:42:00Z</cp:lastPrinted>
  <dcterms:created xsi:type="dcterms:W3CDTF">2023-02-20T09:45:00Z</dcterms:created>
  <dcterms:modified xsi:type="dcterms:W3CDTF">2023-11-21T10:43:00Z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