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13" w:rsidRDefault="00BB26EB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2206E1">
        <w:rPr>
          <w:rFonts w:ascii="Times New Roman" w:hAnsi="Times New Roman" w:cs="Times New Roman"/>
          <w:sz w:val="28"/>
          <w:szCs w:val="28"/>
        </w:rPr>
        <w:t>-юридических</w:t>
      </w:r>
      <w:proofErr w:type="gramEnd"/>
      <w:r w:rsidR="002206E1">
        <w:rPr>
          <w:rFonts w:ascii="Times New Roman" w:hAnsi="Times New Roman" w:cs="Times New Roman"/>
          <w:sz w:val="28"/>
          <w:szCs w:val="28"/>
        </w:rPr>
        <w:t xml:space="preserve"> лиц</w:t>
      </w:r>
      <w:r w:rsidR="00CB7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58" w:rsidRDefault="00F13E58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</w:t>
      </w:r>
      <w:r w:rsidR="00F625C0">
        <w:rPr>
          <w:rFonts w:ascii="Times New Roman" w:hAnsi="Times New Roman" w:cs="Times New Roman"/>
          <w:sz w:val="28"/>
          <w:szCs w:val="28"/>
        </w:rPr>
        <w:t>ют</w:t>
      </w:r>
      <w:r w:rsidR="00CB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39E" w:rsidRDefault="00D603B5" w:rsidP="006E4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в 1</w:t>
      </w:r>
      <w:r w:rsidR="005B48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48B2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756D1B" w:rsidRPr="00756D1B">
        <w:rPr>
          <w:rFonts w:ascii="Times New Roman" w:hAnsi="Times New Roman" w:cs="Times New Roman"/>
          <w:sz w:val="28"/>
          <w:szCs w:val="28"/>
        </w:rPr>
        <w:t>проведут онлайн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CB7679">
        <w:rPr>
          <w:rFonts w:ascii="Times New Roman" w:hAnsi="Times New Roman" w:cs="Times New Roman"/>
          <w:sz w:val="28"/>
          <w:szCs w:val="28"/>
        </w:rPr>
        <w:t>–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D1B" w:rsidRPr="00756D1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CB7679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0C5E3F">
        <w:rPr>
          <w:rFonts w:ascii="Times New Roman" w:hAnsi="Times New Roman" w:cs="Times New Roman"/>
          <w:sz w:val="28"/>
          <w:szCs w:val="28"/>
        </w:rPr>
        <w:t>:</w:t>
      </w:r>
      <w:r w:rsidR="00CB76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Имущественные налоги </w:t>
      </w:r>
      <w:r w:rsidR="002206E1" w:rsidRPr="002206E1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>. Порядок уплаты в  2023 году</w:t>
      </w:r>
      <w:r w:rsidR="00CB7679" w:rsidRPr="00CB7679">
        <w:rPr>
          <w:rFonts w:ascii="Times New Roman" w:hAnsi="Times New Roman" w:cs="Times New Roman"/>
          <w:sz w:val="28"/>
          <w:szCs w:val="28"/>
        </w:rPr>
        <w:t>»</w:t>
      </w:r>
      <w:r w:rsidR="00CB7679">
        <w:rPr>
          <w:rFonts w:ascii="Times New Roman" w:hAnsi="Times New Roman" w:cs="Times New Roman"/>
          <w:sz w:val="28"/>
          <w:szCs w:val="28"/>
        </w:rPr>
        <w:t>.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B5" w:rsidRDefault="00DE6119" w:rsidP="00DE6119">
      <w:pPr>
        <w:jc w:val="both"/>
        <w:rPr>
          <w:rFonts w:ascii="Times New Roman" w:hAnsi="Times New Roman" w:cs="Times New Roman"/>
          <w:sz w:val="28"/>
          <w:szCs w:val="28"/>
        </w:rPr>
      </w:pPr>
      <w:r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03B5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Pr="00DE6119">
        <w:rPr>
          <w:rFonts w:ascii="Times New Roman" w:hAnsi="Times New Roman" w:cs="Times New Roman"/>
          <w:sz w:val="28"/>
          <w:szCs w:val="28"/>
        </w:rPr>
        <w:t>:</w:t>
      </w:r>
      <w:r w:rsidRPr="00F0322F">
        <w:rPr>
          <w:rFonts w:ascii="Times New Roman" w:hAnsi="Times New Roman" w:cs="Times New Roman"/>
          <w:sz w:val="28"/>
          <w:szCs w:val="28"/>
        </w:rPr>
        <w:t xml:space="preserve"> </w:t>
      </w:r>
      <w:r w:rsidR="0084681F" w:rsidRPr="0084681F">
        <w:rPr>
          <w:rFonts w:ascii="Times New Roman" w:hAnsi="Times New Roman" w:cs="Times New Roman"/>
          <w:sz w:val="28"/>
          <w:szCs w:val="28"/>
        </w:rPr>
        <w:t> </w:t>
      </w:r>
      <w:r w:rsidR="00CB7679" w:rsidRPr="00CB7679">
        <w:rPr>
          <w:rFonts w:ascii="Times New Roman" w:hAnsi="Times New Roman" w:cs="Times New Roman"/>
          <w:sz w:val="28"/>
          <w:szCs w:val="28"/>
        </w:rPr>
        <w:t> </w:t>
      </w:r>
      <w:r w:rsidR="00BB2826" w:rsidRPr="00BB2826">
        <w:rPr>
          <w:rFonts w:ascii="Times New Roman" w:hAnsi="Times New Roman" w:cs="Times New Roman"/>
          <w:sz w:val="28"/>
          <w:szCs w:val="28"/>
        </w:rPr>
        <w:t> </w:t>
      </w:r>
      <w:r w:rsidR="00D603B5" w:rsidRPr="00D603B5">
        <w:rPr>
          <w:rFonts w:ascii="Times New Roman" w:hAnsi="Times New Roman" w:cs="Times New Roman"/>
          <w:sz w:val="28"/>
          <w:szCs w:val="28"/>
        </w:rPr>
        <w:t xml:space="preserve">https://events.webinar.ru/kontur/1904446264 </w:t>
      </w:r>
    </w:p>
    <w:p w:rsidR="00E9139E" w:rsidRDefault="0004653D" w:rsidP="00DE61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B"/>
    <w:rsid w:val="00010B61"/>
    <w:rsid w:val="0004653D"/>
    <w:rsid w:val="000C5E3F"/>
    <w:rsid w:val="001448B5"/>
    <w:rsid w:val="001D27D0"/>
    <w:rsid w:val="002206E1"/>
    <w:rsid w:val="00572A03"/>
    <w:rsid w:val="005B48B2"/>
    <w:rsid w:val="0066459C"/>
    <w:rsid w:val="006E4F11"/>
    <w:rsid w:val="00756D1B"/>
    <w:rsid w:val="0084681F"/>
    <w:rsid w:val="009C48D3"/>
    <w:rsid w:val="00A60EE1"/>
    <w:rsid w:val="00BB26EB"/>
    <w:rsid w:val="00BB2826"/>
    <w:rsid w:val="00BC0127"/>
    <w:rsid w:val="00C67FDB"/>
    <w:rsid w:val="00CB7679"/>
    <w:rsid w:val="00D603B5"/>
    <w:rsid w:val="00DB3A24"/>
    <w:rsid w:val="00DE6119"/>
    <w:rsid w:val="00E14D13"/>
    <w:rsid w:val="00E9139E"/>
    <w:rsid w:val="00F0322F"/>
    <w:rsid w:val="00F13E58"/>
    <w:rsid w:val="00F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2208-00-504</dc:creator>
  <cp:lastModifiedBy>Краева Оксана Викторовна</cp:lastModifiedBy>
  <cp:revision>2</cp:revision>
  <dcterms:created xsi:type="dcterms:W3CDTF">2023-03-06T01:33:00Z</dcterms:created>
  <dcterms:modified xsi:type="dcterms:W3CDTF">2023-03-06T01:33:00Z</dcterms:modified>
</cp:coreProperties>
</file>