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74" w:rsidRDefault="00626B74" w:rsidP="00626B74">
      <w:pPr>
        <w:pStyle w:val="a6"/>
      </w:pPr>
      <w:r>
        <w:rPr>
          <w:noProof/>
          <w:lang w:eastAsia="ru-RU"/>
        </w:rPr>
        <w:drawing>
          <wp:inline distT="0" distB="0" distL="0" distR="0" wp14:anchorId="17F2D864" wp14:editId="5A64348A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626B74" w:rsidRDefault="00626B74" w:rsidP="00626B74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626B74" w:rsidRDefault="00626B74" w:rsidP="00626B74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626B74" w:rsidRPr="00783DCE" w:rsidRDefault="00626B74" w:rsidP="00626B74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07.12</w:t>
      </w:r>
      <w:r w:rsidRPr="00C6396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626B74" w:rsidRDefault="00626B74" w:rsidP="00626B74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26B74" w:rsidRPr="00626B74" w:rsidRDefault="00626B74" w:rsidP="00626B74">
      <w:pPr>
        <w:jc w:val="both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Для размещен</w:t>
      </w: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ия в социальных сетях </w:t>
      </w:r>
    </w:p>
    <w:p w:rsidR="004E6F4F" w:rsidRDefault="00ED59CF" w:rsidP="003E4168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декабря</w:t>
      </w:r>
      <w:bookmarkStart w:id="0" w:name="_GoBack"/>
      <w:bookmarkEnd w:id="0"/>
      <w:r w:rsidR="003E4168">
        <w:rPr>
          <w:rFonts w:ascii="Times New Roman" w:hAnsi="Times New Roman"/>
          <w:sz w:val="28"/>
          <w:szCs w:val="28"/>
        </w:rPr>
        <w:t xml:space="preserve"> </w:t>
      </w:r>
      <w:r w:rsidR="004E6F4F">
        <w:rPr>
          <w:rFonts w:ascii="Times New Roman" w:hAnsi="Times New Roman"/>
          <w:sz w:val="28"/>
          <w:szCs w:val="28"/>
        </w:rPr>
        <w:t xml:space="preserve">заместитель руководителя Управления </w:t>
      </w:r>
      <w:proofErr w:type="spellStart"/>
      <w:r w:rsidR="004E6F4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4E6F4F">
        <w:rPr>
          <w:rFonts w:ascii="Times New Roman" w:hAnsi="Times New Roman"/>
          <w:sz w:val="28"/>
          <w:szCs w:val="28"/>
        </w:rPr>
        <w:t xml:space="preserve"> по Алтайскому краю Рерих Андрей Васильевич провел встречу с руководителем ипотечного Управления </w:t>
      </w:r>
      <w:r w:rsidR="00FF56CE">
        <w:rPr>
          <w:rFonts w:ascii="Times New Roman" w:hAnsi="Times New Roman"/>
          <w:sz w:val="28"/>
          <w:szCs w:val="28"/>
        </w:rPr>
        <w:t>Р</w:t>
      </w:r>
      <w:r w:rsidR="004E6F4F">
        <w:rPr>
          <w:rFonts w:ascii="Times New Roman" w:hAnsi="Times New Roman"/>
          <w:sz w:val="28"/>
          <w:szCs w:val="28"/>
        </w:rPr>
        <w:t>О «Алтайский»</w:t>
      </w:r>
      <w:r w:rsidR="00FF56CE">
        <w:rPr>
          <w:rFonts w:ascii="Times New Roman" w:hAnsi="Times New Roman"/>
          <w:sz w:val="28"/>
          <w:szCs w:val="28"/>
        </w:rPr>
        <w:t xml:space="preserve"> ПАО  Банк «</w:t>
      </w:r>
      <w:r w:rsidR="004E6F4F">
        <w:rPr>
          <w:rFonts w:ascii="Times New Roman" w:hAnsi="Times New Roman"/>
          <w:sz w:val="28"/>
          <w:szCs w:val="28"/>
        </w:rPr>
        <w:t xml:space="preserve">Левобережный» </w:t>
      </w:r>
      <w:proofErr w:type="spellStart"/>
      <w:r w:rsidR="004E6F4F">
        <w:rPr>
          <w:rFonts w:ascii="Times New Roman" w:hAnsi="Times New Roman"/>
          <w:sz w:val="28"/>
          <w:szCs w:val="28"/>
        </w:rPr>
        <w:t>Молоковой</w:t>
      </w:r>
      <w:proofErr w:type="spellEnd"/>
      <w:r w:rsidR="004E6F4F">
        <w:rPr>
          <w:rFonts w:ascii="Times New Roman" w:hAnsi="Times New Roman"/>
          <w:sz w:val="28"/>
          <w:szCs w:val="28"/>
        </w:rPr>
        <w:t xml:space="preserve"> Анастасией Александровной.  В ходе встречи </w:t>
      </w:r>
      <w:r w:rsidR="003E4168">
        <w:rPr>
          <w:rFonts w:ascii="Times New Roman" w:hAnsi="Times New Roman"/>
          <w:sz w:val="28"/>
          <w:szCs w:val="28"/>
        </w:rPr>
        <w:t xml:space="preserve"> </w:t>
      </w:r>
      <w:r w:rsidR="003E4168" w:rsidRPr="00910C40">
        <w:rPr>
          <w:rFonts w:ascii="Times New Roman" w:hAnsi="Times New Roman"/>
          <w:sz w:val="28"/>
          <w:szCs w:val="28"/>
        </w:rPr>
        <w:t>обсужд</w:t>
      </w:r>
      <w:r w:rsidR="003E4168">
        <w:rPr>
          <w:rFonts w:ascii="Times New Roman" w:hAnsi="Times New Roman"/>
          <w:sz w:val="28"/>
          <w:szCs w:val="28"/>
        </w:rPr>
        <w:t>ались вопросы</w:t>
      </w:r>
      <w:r w:rsidR="003E4168" w:rsidRPr="00910C40">
        <w:rPr>
          <w:rFonts w:ascii="Times New Roman" w:hAnsi="Times New Roman"/>
          <w:sz w:val="28"/>
          <w:szCs w:val="28"/>
        </w:rPr>
        <w:t>, касающи</w:t>
      </w:r>
      <w:r w:rsidR="003E4168">
        <w:rPr>
          <w:rFonts w:ascii="Times New Roman" w:hAnsi="Times New Roman"/>
          <w:sz w:val="28"/>
          <w:szCs w:val="28"/>
        </w:rPr>
        <w:t>е</w:t>
      </w:r>
      <w:r w:rsidR="003E4168" w:rsidRPr="00910C40">
        <w:rPr>
          <w:rFonts w:ascii="Times New Roman" w:hAnsi="Times New Roman"/>
          <w:sz w:val="28"/>
          <w:szCs w:val="28"/>
        </w:rPr>
        <w:t>ся повышения качества предоставления государственных услуг</w:t>
      </w:r>
      <w:r w:rsidR="003E4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4168" w:rsidRPr="00910C4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013E9F">
        <w:rPr>
          <w:rFonts w:ascii="Times New Roman" w:hAnsi="Times New Roman"/>
          <w:sz w:val="28"/>
          <w:szCs w:val="28"/>
        </w:rPr>
        <w:t xml:space="preserve"> в электронном виде.</w:t>
      </w:r>
    </w:p>
    <w:p w:rsidR="00013E9F" w:rsidRDefault="00013E9F" w:rsidP="0001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Электронное взаимодействие является наиболее прогрессивным способом общения органов власти 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бизнес-сообщества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E6F4F" w:rsidRDefault="004E6F4F" w:rsidP="003E4168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 «Левобережный» входит в тройку лидеров по количеству ипотечных сделок в Алтайском крае. </w:t>
      </w:r>
      <w:r w:rsidR="003E4168">
        <w:rPr>
          <w:rFonts w:ascii="Times New Roman" w:hAnsi="Times New Roman"/>
          <w:sz w:val="28"/>
          <w:szCs w:val="28"/>
        </w:rPr>
        <w:t xml:space="preserve"> </w:t>
      </w:r>
    </w:p>
    <w:p w:rsidR="004E6F4F" w:rsidRDefault="004E6F4F" w:rsidP="003E4168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ипотечного Управления банка выразила готовность к сотрудничеству в части увеличения доли услуг в электронном виде при взаимодействии с </w:t>
      </w:r>
      <w:proofErr w:type="spellStart"/>
      <w:r>
        <w:rPr>
          <w:rFonts w:ascii="Times New Roman" w:hAnsi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13E9F" w:rsidRDefault="004E6F4F" w:rsidP="004E6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Напомним, что в</w:t>
      </w:r>
      <w:r w:rsidR="00B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Алтайском крае </w:t>
      </w:r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действует проект «Ипотека за 24 часа», в рамках которого все заявления о регистрации ипотеки при отсутствии замечаний отрабатываются Управлением в течени</w:t>
      </w:r>
      <w:proofErr w:type="gramStart"/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013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суток. </w:t>
      </w:r>
    </w:p>
    <w:p w:rsidR="00BC3152" w:rsidRDefault="00013E9F" w:rsidP="004E6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B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ольшинство застройщиков и кредитных организаций обращаются в </w:t>
      </w:r>
      <w:proofErr w:type="spellStart"/>
      <w:r w:rsidR="00BC3152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</w:t>
      </w:r>
      <w:proofErr w:type="spellEnd"/>
      <w:r w:rsidR="00BC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электронном виде. </w:t>
      </w:r>
    </w:p>
    <w:p w:rsidR="00013E9F" w:rsidRDefault="00013E9F"/>
    <w:p w:rsidR="00626B74" w:rsidRDefault="00626B74">
      <w:r>
        <w:rPr>
          <w:noProof/>
          <w:lang w:eastAsia="ru-RU"/>
        </w:rPr>
        <w:lastRenderedPageBreak/>
        <w:drawing>
          <wp:inline distT="0" distB="0" distL="0" distR="0">
            <wp:extent cx="4925683" cy="4925683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02332_16406532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052" cy="492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29"/>
    <w:rsid w:val="00013E9F"/>
    <w:rsid w:val="002B19E0"/>
    <w:rsid w:val="003C21AD"/>
    <w:rsid w:val="003E4168"/>
    <w:rsid w:val="00427A29"/>
    <w:rsid w:val="004E191C"/>
    <w:rsid w:val="004E6F4F"/>
    <w:rsid w:val="006012C7"/>
    <w:rsid w:val="00626B74"/>
    <w:rsid w:val="00820E6E"/>
    <w:rsid w:val="008F5EB8"/>
    <w:rsid w:val="00902B78"/>
    <w:rsid w:val="00BC3152"/>
    <w:rsid w:val="00CB20FF"/>
    <w:rsid w:val="00ED59CF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6B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168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26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Татьяна Викторовна</dc:creator>
  <cp:lastModifiedBy>Бучнева Анжелика Анатольевна</cp:lastModifiedBy>
  <cp:revision>6</cp:revision>
  <dcterms:created xsi:type="dcterms:W3CDTF">2023-12-07T07:17:00Z</dcterms:created>
  <dcterms:modified xsi:type="dcterms:W3CDTF">2023-12-08T04:50:00Z</dcterms:modified>
</cp:coreProperties>
</file>