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2E371F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01.12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0705" w:rsidRPr="00F10705" w:rsidRDefault="00F10705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F10705" w:rsidRPr="00F10705" w:rsidRDefault="00F10705" w:rsidP="00F1070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705">
        <w:rPr>
          <w:rFonts w:ascii="Times New Roman" w:eastAsia="Calibri" w:hAnsi="Times New Roman" w:cs="Times New Roman"/>
          <w:b/>
          <w:spacing w:val="-12"/>
          <w:sz w:val="28"/>
          <w:szCs w:val="28"/>
        </w:rPr>
        <w:t>Можно ли внести в ЕГРН сведения о нескольких видах разрешенного использования земельного участка?</w:t>
      </w:r>
    </w:p>
    <w:p w:rsidR="00F10705" w:rsidRPr="00F10705" w:rsidRDefault="00F10705" w:rsidP="00F1070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 г. Алейска Александр Сергеевич В.</w:t>
      </w:r>
    </w:p>
    <w:p w:rsidR="00F10705" w:rsidRPr="00F10705" w:rsidRDefault="00F10705" w:rsidP="00F1070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Купил земельный участок</w:t>
      </w:r>
      <w:r w:rsidR="007A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домом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A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полученной </w:t>
      </w:r>
      <w:r w:rsidR="00660D90" w:rsidRPr="00993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участок</w:t>
      </w:r>
      <w:r w:rsidR="00660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Выписке значится:</w:t>
      </w:r>
      <w:r w:rsidRPr="00F10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F10705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="007A01A8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F10705">
        <w:rPr>
          <w:rFonts w:ascii="Times New Roman" w:eastAsia="Calibri" w:hAnsi="Times New Roman" w:cs="Times New Roman"/>
          <w:i/>
          <w:sz w:val="28"/>
          <w:szCs w:val="28"/>
        </w:rPr>
        <w:t>индивидуального жилищного строительства</w:t>
      </w:r>
      <w:r w:rsidR="007A01A8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F10705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7A01A8">
        <w:rPr>
          <w:rFonts w:ascii="Times New Roman" w:eastAsia="Calibri" w:hAnsi="Times New Roman" w:cs="Times New Roman"/>
          <w:i/>
          <w:sz w:val="28"/>
          <w:szCs w:val="28"/>
        </w:rPr>
        <w:t>Хочу построить</w:t>
      </w:r>
      <w:bookmarkStart w:id="0" w:name="_GoBack"/>
      <w:bookmarkEnd w:id="0"/>
      <w:r w:rsidR="007A01A8">
        <w:rPr>
          <w:rFonts w:ascii="Times New Roman" w:eastAsia="Calibri" w:hAnsi="Times New Roman" w:cs="Times New Roman"/>
          <w:i/>
          <w:sz w:val="28"/>
          <w:szCs w:val="28"/>
        </w:rPr>
        <w:t xml:space="preserve"> гараж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10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="007A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личного</w:t>
      </w:r>
      <w:r w:rsidRPr="00F10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автомобиля</w:t>
      </w:r>
      <w:r w:rsidR="007A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10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0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добавить новый</w:t>
      </w:r>
      <w:r w:rsidR="007A0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 использования участка?</w:t>
      </w:r>
      <w:r w:rsidRPr="00F10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F10705" w:rsidRPr="00F10705" w:rsidRDefault="00F10705" w:rsidP="00F10705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705" w:rsidRDefault="00F10705" w:rsidP="00F10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 отвечает начальник Межмуниципального </w:t>
      </w:r>
      <w:proofErr w:type="spellStart"/>
      <w:r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Алейского</w:t>
      </w:r>
      <w:proofErr w:type="spellEnd"/>
      <w:r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 Управления Росреестра по Алтайскому краю Юлия Владимировна Левицкая.</w:t>
      </w:r>
    </w:p>
    <w:p w:rsidR="00747182" w:rsidRDefault="007A01A8" w:rsidP="00747182">
      <w:pPr>
        <w:pStyle w:val="af9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39D4" w:rsidRPr="00993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о внесении</w:t>
      </w:r>
      <w:r w:rsidR="00993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7182">
        <w:rPr>
          <w:rFonts w:ascii="Times New Roman" w:hAnsi="Times New Roman" w:cs="Times New Roman"/>
          <w:sz w:val="28"/>
          <w:szCs w:val="28"/>
        </w:rPr>
        <w:t>дополнительны</w:t>
      </w:r>
      <w:r w:rsidR="009939D4">
        <w:rPr>
          <w:rFonts w:ascii="Times New Roman" w:hAnsi="Times New Roman" w:cs="Times New Roman"/>
          <w:sz w:val="28"/>
          <w:szCs w:val="28"/>
        </w:rPr>
        <w:t>х</w:t>
      </w:r>
      <w:r w:rsidR="00747182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9939D4">
        <w:rPr>
          <w:rFonts w:ascii="Times New Roman" w:hAnsi="Times New Roman" w:cs="Times New Roman"/>
          <w:sz w:val="28"/>
          <w:szCs w:val="28"/>
        </w:rPr>
        <w:t>й</w:t>
      </w:r>
      <w:r w:rsidR="00747182">
        <w:rPr>
          <w:rFonts w:ascii="Times New Roman" w:hAnsi="Times New Roman" w:cs="Times New Roman"/>
          <w:sz w:val="28"/>
          <w:szCs w:val="28"/>
        </w:rPr>
        <w:t xml:space="preserve"> о виде разрешенного использования земельного участка </w:t>
      </w:r>
      <w:r w:rsidR="00747182" w:rsidRPr="009939D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9939D4" w:rsidRPr="009939D4">
        <w:rPr>
          <w:rFonts w:ascii="Times New Roman" w:hAnsi="Times New Roman" w:cs="Times New Roman"/>
          <w:sz w:val="28"/>
          <w:szCs w:val="28"/>
        </w:rPr>
        <w:t>несколькими</w:t>
      </w:r>
      <w:r w:rsidR="00660D90" w:rsidRPr="009939D4">
        <w:rPr>
          <w:rFonts w:ascii="Times New Roman" w:hAnsi="Times New Roman" w:cs="Times New Roman"/>
          <w:sz w:val="28"/>
          <w:szCs w:val="28"/>
        </w:rPr>
        <w:t xml:space="preserve"> </w:t>
      </w:r>
      <w:r w:rsidR="00747182" w:rsidRPr="009939D4">
        <w:rPr>
          <w:rFonts w:ascii="Times New Roman" w:hAnsi="Times New Roman" w:cs="Times New Roman"/>
          <w:sz w:val="28"/>
          <w:szCs w:val="28"/>
        </w:rPr>
        <w:t>способ</w:t>
      </w:r>
      <w:r w:rsidR="007B5C12">
        <w:rPr>
          <w:rFonts w:ascii="Times New Roman" w:hAnsi="Times New Roman" w:cs="Times New Roman"/>
          <w:sz w:val="28"/>
          <w:szCs w:val="28"/>
        </w:rPr>
        <w:t>ами</w:t>
      </w:r>
      <w:r w:rsidR="00747182">
        <w:rPr>
          <w:rFonts w:ascii="Times New Roman" w:hAnsi="Times New Roman" w:cs="Times New Roman"/>
          <w:sz w:val="28"/>
          <w:szCs w:val="28"/>
        </w:rPr>
        <w:t>:</w:t>
      </w:r>
    </w:p>
    <w:p w:rsidR="00747182" w:rsidRPr="00747182" w:rsidRDefault="00747182" w:rsidP="00747182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47182" w:rsidRDefault="00747182" w:rsidP="00747182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че</w:t>
      </w:r>
      <w:r w:rsidR="009939D4">
        <w:rPr>
          <w:rFonts w:ascii="Times New Roman" w:hAnsi="Times New Roman" w:cs="Times New Roman"/>
          <w:sz w:val="28"/>
          <w:szCs w:val="28"/>
        </w:rPr>
        <w:t>рез официальный сайт Росреестра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747182" w:rsidRDefault="009939D4" w:rsidP="00747182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Многофункциональном центре (</w:t>
      </w:r>
      <w:r w:rsidR="00747182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4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70025" w:rsidRDefault="00747182" w:rsidP="009939D4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Внимание!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заявлении необходимо указать вид разрешенного использования в точном соответствии с формулировкой, указанной в правилах землепользования и</w:t>
      </w:r>
      <w:r w:rsidR="009939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застройки.</w:t>
      </w:r>
    </w:p>
    <w:p w:rsidR="00747182" w:rsidRDefault="00747182" w:rsidP="00747182">
      <w:pPr>
        <w:pStyle w:val="af9"/>
        <w:ind w:left="13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7182" w:rsidRPr="00747182" w:rsidRDefault="00747182" w:rsidP="00747182">
      <w:pPr>
        <w:pStyle w:val="af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рассмотрим этот вопрос подробнее:</w:t>
      </w:r>
    </w:p>
    <w:p w:rsidR="00F10705" w:rsidRPr="00F10705" w:rsidRDefault="00F10705" w:rsidP="007471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0705">
        <w:rPr>
          <w:rFonts w:ascii="Times New Roman" w:eastAsia="Calibri" w:hAnsi="Times New Roman" w:cs="Times New Roman"/>
          <w:b/>
          <w:sz w:val="28"/>
          <w:szCs w:val="28"/>
        </w:rPr>
        <w:t>В соответствии с действующим законодательством в отношении земельного участка могут быть установлены один или несколько основных, условно разрешенных или вспомогательных видов разрешенного использования.</w:t>
      </w:r>
    </w:p>
    <w:p w:rsidR="00F10705" w:rsidRPr="00F10705" w:rsidRDefault="00F10705" w:rsidP="00F10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Чтобы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узнать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возможны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вид разрешенного использования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F10705">
        <w:rPr>
          <w:rFonts w:ascii="Times New Roman" w:eastAsia="Calibri" w:hAnsi="Times New Roman" w:cs="Times New Roman"/>
          <w:sz w:val="28"/>
          <w:szCs w:val="28"/>
        </w:rPr>
        <w:t xml:space="preserve"> необходимо установить в какой территориальной зоне находится земельный участок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Эти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сведения можно получить из п</w:t>
      </w:r>
      <w:r w:rsidRPr="00F10705">
        <w:rPr>
          <w:rFonts w:ascii="Times New Roman" w:eastAsia="Calibri" w:hAnsi="Times New Roman" w:cs="Times New Roman"/>
          <w:sz w:val="28"/>
          <w:szCs w:val="28"/>
        </w:rPr>
        <w:t xml:space="preserve">равил землепользования и застройки муниципальных образований, которые 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находятся в открытом доступе 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официальных сайтах муниципалитетов, или з</w:t>
      </w:r>
      <w:r w:rsidRPr="00F1070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апросить выписку 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землепользования и застройки у местной администрации. </w:t>
      </w:r>
    </w:p>
    <w:p w:rsidR="00F10705" w:rsidRPr="0039213D" w:rsidRDefault="00F10705" w:rsidP="00F10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Если выбранный вид разрешенного использования отнесен к </w:t>
      </w:r>
      <w:r w:rsidRPr="00F10705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основному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необходимо о</w:t>
      </w:r>
      <w:r w:rsidRPr="00F10705">
        <w:rPr>
          <w:rFonts w:ascii="Times New Roman" w:eastAsia="Calibri" w:hAnsi="Times New Roman" w:cs="Times New Roman"/>
          <w:bCs/>
          <w:color w:val="1C1B28"/>
          <w:sz w:val="28"/>
          <w:szCs w:val="28"/>
          <w:bdr w:val="none" w:sz="0" w:space="0" w:color="auto" w:frame="1"/>
          <w:shd w:val="clear" w:color="auto" w:fill="FFFFFF"/>
        </w:rPr>
        <w:t xml:space="preserve">братиться </w:t>
      </w:r>
      <w:r w:rsidRPr="00F10705">
        <w:rPr>
          <w:rFonts w:ascii="Times New Roman" w:eastAsia="Calibri" w:hAnsi="Times New Roman" w:cs="Times New Roman"/>
          <w:color w:val="1C1B28"/>
          <w:sz w:val="28"/>
          <w:szCs w:val="28"/>
          <w:shd w:val="clear" w:color="auto" w:fill="FFFFFF"/>
        </w:rPr>
        <w:t xml:space="preserve">с заявлением о внесении в </w:t>
      </w:r>
      <w:r w:rsidR="00747182">
        <w:rPr>
          <w:rFonts w:ascii="Times New Roman" w:eastAsia="Calibri" w:hAnsi="Times New Roman" w:cs="Times New Roman"/>
          <w:color w:val="1C1B28"/>
          <w:sz w:val="28"/>
          <w:szCs w:val="28"/>
          <w:shd w:val="clear" w:color="auto" w:fill="FFFFFF"/>
        </w:rPr>
        <w:t>ЕГРН</w:t>
      </w:r>
      <w:r w:rsidRPr="00F10705">
        <w:rPr>
          <w:rFonts w:ascii="Times New Roman" w:eastAsia="Calibri" w:hAnsi="Times New Roman" w:cs="Times New Roman"/>
          <w:color w:val="1C1B28"/>
          <w:sz w:val="28"/>
          <w:szCs w:val="28"/>
          <w:shd w:val="clear" w:color="auto" w:fill="FFFFFF"/>
        </w:rPr>
        <w:t xml:space="preserve"> сведений о</w:t>
      </w:r>
      <w:r w:rsidR="0039213D">
        <w:rPr>
          <w:rFonts w:ascii="Times New Roman" w:eastAsia="Calibri" w:hAnsi="Times New Roman" w:cs="Times New Roman"/>
          <w:color w:val="1C1B28"/>
          <w:sz w:val="28"/>
          <w:szCs w:val="28"/>
          <w:shd w:val="clear" w:color="auto" w:fill="FFFFFF"/>
        </w:rPr>
        <w:t> </w:t>
      </w:r>
      <w:r w:rsidRPr="00F10705">
        <w:rPr>
          <w:rFonts w:ascii="Times New Roman" w:eastAsia="Calibri" w:hAnsi="Times New Roman" w:cs="Times New Roman"/>
          <w:color w:val="1C1B28"/>
          <w:sz w:val="28"/>
          <w:szCs w:val="28"/>
          <w:shd w:val="clear" w:color="auto" w:fill="FFFFFF"/>
        </w:rPr>
        <w:t>виде разрешенного использования земельного участка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10705" w:rsidRPr="00F10705" w:rsidRDefault="00F10705" w:rsidP="00F10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10705">
        <w:rPr>
          <w:rFonts w:ascii="Times New Roman" w:eastAsia="Calibri" w:hAnsi="Times New Roman" w:cs="Times New Roman"/>
          <w:sz w:val="28"/>
          <w:szCs w:val="28"/>
        </w:rPr>
        <w:t xml:space="preserve">Если выбранный </w:t>
      </w:r>
      <w:r w:rsidRPr="00F107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вид разрешенного использования</w:t>
      </w:r>
      <w:r w:rsidRPr="00F10705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относится к </w:t>
      </w:r>
      <w:r w:rsidRPr="00F10705">
        <w:rPr>
          <w:rFonts w:ascii="Times New Roman" w:eastAsia="Calibri" w:hAnsi="Times New Roman" w:cs="Times New Roman"/>
          <w:i/>
          <w:sz w:val="28"/>
          <w:szCs w:val="28"/>
        </w:rPr>
        <w:t xml:space="preserve">условно </w:t>
      </w:r>
      <w:proofErr w:type="gramStart"/>
      <w:r w:rsidRPr="00F10705">
        <w:rPr>
          <w:rFonts w:ascii="Times New Roman" w:eastAsia="Calibri" w:hAnsi="Times New Roman" w:cs="Times New Roman"/>
          <w:i/>
          <w:sz w:val="28"/>
          <w:szCs w:val="28"/>
        </w:rPr>
        <w:t>разрешенному</w:t>
      </w:r>
      <w:proofErr w:type="gramEnd"/>
      <w:r w:rsidRPr="00F10705">
        <w:rPr>
          <w:rFonts w:ascii="Times New Roman" w:eastAsia="Calibri" w:hAnsi="Times New Roman" w:cs="Times New Roman"/>
          <w:sz w:val="28"/>
          <w:szCs w:val="28"/>
        </w:rPr>
        <w:t xml:space="preserve">, то внесение изменений в сведения ЕГРН проводится на основании акта органа местного самоуправления в порядке </w:t>
      </w:r>
      <w:r w:rsidRPr="00F10705">
        <w:rPr>
          <w:rFonts w:ascii="Times New Roman" w:eastAsia="Calibri" w:hAnsi="Times New Roman" w:cs="Times New Roman"/>
          <w:sz w:val="28"/>
          <w:szCs w:val="28"/>
        </w:rPr>
        <w:lastRenderedPageBreak/>
        <w:t>межведомственного взаимодействия, либо вместе с заявлением заинтересованного лица.</w:t>
      </w:r>
    </w:p>
    <w:p w:rsidR="00F10705" w:rsidRPr="00F10705" w:rsidRDefault="00F10705" w:rsidP="00F10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705">
        <w:rPr>
          <w:rFonts w:ascii="Times New Roman" w:eastAsia="Calibri" w:hAnsi="Times New Roman" w:cs="Times New Roman"/>
          <w:sz w:val="28"/>
          <w:szCs w:val="28"/>
        </w:rPr>
        <w:t xml:space="preserve">Внесение в ЕГРН сведений о </w:t>
      </w:r>
      <w:r w:rsidRPr="00F10705">
        <w:rPr>
          <w:rFonts w:ascii="Times New Roman" w:eastAsia="Calibri" w:hAnsi="Times New Roman" w:cs="Times New Roman"/>
          <w:i/>
          <w:sz w:val="28"/>
          <w:szCs w:val="28"/>
        </w:rPr>
        <w:t>вспомогательных</w:t>
      </w:r>
      <w:r w:rsidRPr="00F10705">
        <w:rPr>
          <w:rFonts w:ascii="Times New Roman" w:eastAsia="Calibri" w:hAnsi="Times New Roman" w:cs="Times New Roman"/>
          <w:sz w:val="28"/>
          <w:szCs w:val="28"/>
        </w:rPr>
        <w:t xml:space="preserve"> видах разрешенного использования земельного участка не требуется.</w:t>
      </w:r>
    </w:p>
    <w:p w:rsidR="00F10705" w:rsidRPr="00F10705" w:rsidRDefault="00F10705" w:rsidP="00F107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показывает практика, в п</w:t>
      </w: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равилах землепользования и застройки муниципальных образований</w:t>
      </w:r>
      <w:r w:rsidRPr="00F107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большинстве случаев виды разрешенного использования </w:t>
      </w: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«для индивидуального жилищного строительства» и «размещение гаражей для собственных нужд» относятся</w:t>
      </w:r>
      <w:r w:rsidR="00660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D90" w:rsidRPr="0039213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21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</w:t>
      </w: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разрешенного использования.</w:t>
      </w:r>
      <w:r w:rsidRPr="00F107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B6A4F" w:rsidRPr="00944358" w:rsidRDefault="00EB6A4F" w:rsidP="00EB6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2E371F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2E371F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50" w:rsidRDefault="00840B50">
      <w:pPr>
        <w:spacing w:after="0" w:line="240" w:lineRule="auto"/>
      </w:pPr>
      <w:r>
        <w:separator/>
      </w:r>
    </w:p>
  </w:endnote>
  <w:endnote w:type="continuationSeparator" w:id="0">
    <w:p w:rsidR="00840B50" w:rsidRDefault="0084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50" w:rsidRDefault="00840B50">
      <w:pPr>
        <w:spacing w:after="0" w:line="240" w:lineRule="auto"/>
      </w:pPr>
      <w:r>
        <w:separator/>
      </w:r>
    </w:p>
  </w:footnote>
  <w:footnote w:type="continuationSeparator" w:id="0">
    <w:p w:rsidR="00840B50" w:rsidRDefault="00840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71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B0FC4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D2ABC"/>
    <w:rsid w:val="00206A17"/>
    <w:rsid w:val="002176C8"/>
    <w:rsid w:val="002772E4"/>
    <w:rsid w:val="0028160D"/>
    <w:rsid w:val="00290094"/>
    <w:rsid w:val="002A0CEC"/>
    <w:rsid w:val="002A3A08"/>
    <w:rsid w:val="002C6AA5"/>
    <w:rsid w:val="002D0027"/>
    <w:rsid w:val="002E371F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299E"/>
    <w:rsid w:val="00446023"/>
    <w:rsid w:val="0048172E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60D90"/>
    <w:rsid w:val="0067591D"/>
    <w:rsid w:val="00687085"/>
    <w:rsid w:val="00732A6D"/>
    <w:rsid w:val="00733BBA"/>
    <w:rsid w:val="00747182"/>
    <w:rsid w:val="00761DE6"/>
    <w:rsid w:val="00777C49"/>
    <w:rsid w:val="00785522"/>
    <w:rsid w:val="007A01A8"/>
    <w:rsid w:val="007A45F6"/>
    <w:rsid w:val="007B5C12"/>
    <w:rsid w:val="008058C0"/>
    <w:rsid w:val="00833961"/>
    <w:rsid w:val="00840B50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939D4"/>
    <w:rsid w:val="009C5CF4"/>
    <w:rsid w:val="009C7FCA"/>
    <w:rsid w:val="009F0C08"/>
    <w:rsid w:val="009F3FE0"/>
    <w:rsid w:val="00A226E1"/>
    <w:rsid w:val="00A26F16"/>
    <w:rsid w:val="00A73A68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276FC"/>
    <w:rsid w:val="00C55895"/>
    <w:rsid w:val="00C63967"/>
    <w:rsid w:val="00C667E4"/>
    <w:rsid w:val="00CF1958"/>
    <w:rsid w:val="00D02E8B"/>
    <w:rsid w:val="00D264D7"/>
    <w:rsid w:val="00D70025"/>
    <w:rsid w:val="00D73A10"/>
    <w:rsid w:val="00D94659"/>
    <w:rsid w:val="00DB2461"/>
    <w:rsid w:val="00DB44C8"/>
    <w:rsid w:val="00DD1343"/>
    <w:rsid w:val="00E14399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Хнуева Галина Геннадьевна</cp:lastModifiedBy>
  <cp:revision>6</cp:revision>
  <cp:lastPrinted>2022-11-29T09:35:00Z</cp:lastPrinted>
  <dcterms:created xsi:type="dcterms:W3CDTF">2022-11-29T10:22:00Z</dcterms:created>
  <dcterms:modified xsi:type="dcterms:W3CDTF">2022-12-08T08:49:00Z</dcterms:modified>
</cp:coreProperties>
</file>